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F21" w:rsidRPr="008F4D41" w:rsidRDefault="008F4D41" w:rsidP="008F4D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F4D41">
        <w:rPr>
          <w:rFonts w:ascii="Times New Roman" w:hAnsi="Times New Roman" w:cs="Times New Roman"/>
          <w:sz w:val="24"/>
          <w:szCs w:val="24"/>
        </w:rPr>
        <w:t>QEP Steering Committee</w:t>
      </w:r>
    </w:p>
    <w:p w:rsidR="008F4D41" w:rsidRPr="008F4D41" w:rsidRDefault="00494953" w:rsidP="008F4D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</w:t>
      </w:r>
    </w:p>
    <w:p w:rsidR="008F4D41" w:rsidRPr="008F4D41" w:rsidRDefault="008F4D41" w:rsidP="008F4D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F4D41">
        <w:rPr>
          <w:rFonts w:ascii="Times New Roman" w:hAnsi="Times New Roman" w:cs="Times New Roman"/>
          <w:sz w:val="24"/>
          <w:szCs w:val="24"/>
        </w:rPr>
        <w:t>2/6/2017</w:t>
      </w:r>
    </w:p>
    <w:p w:rsidR="008F4D41" w:rsidRDefault="008F4D41" w:rsidP="008F4D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F4D41">
        <w:rPr>
          <w:rFonts w:ascii="Times New Roman" w:hAnsi="Times New Roman" w:cs="Times New Roman"/>
          <w:sz w:val="24"/>
          <w:szCs w:val="24"/>
        </w:rPr>
        <w:t>FH-259B</w:t>
      </w:r>
    </w:p>
    <w:p w:rsidR="008F4D41" w:rsidRDefault="008F4D41" w:rsidP="008F4D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418EC" w:rsidRPr="00F418EC" w:rsidRDefault="00F418EC" w:rsidP="00F418EC">
      <w:pPr>
        <w:rPr>
          <w:rFonts w:ascii="Times New Roman" w:hAnsi="Times New Roman" w:cs="Times New Roman"/>
          <w:sz w:val="24"/>
          <w:szCs w:val="24"/>
        </w:rPr>
      </w:pPr>
      <w:r w:rsidRPr="00F418EC">
        <w:rPr>
          <w:rFonts w:ascii="Times New Roman" w:hAnsi="Times New Roman" w:cs="Times New Roman"/>
          <w:sz w:val="24"/>
          <w:szCs w:val="24"/>
          <w:u w:val="single"/>
        </w:rPr>
        <w:t>Present</w:t>
      </w:r>
      <w:r w:rsidRPr="00F418EC">
        <w:rPr>
          <w:rFonts w:ascii="Times New Roman" w:hAnsi="Times New Roman" w:cs="Times New Roman"/>
          <w:sz w:val="24"/>
          <w:szCs w:val="24"/>
        </w:rPr>
        <w:t>:</w:t>
      </w:r>
    </w:p>
    <w:p w:rsidR="008F4D41" w:rsidRPr="0032190E" w:rsidRDefault="00F418EC" w:rsidP="0032190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8EC">
        <w:rPr>
          <w:rFonts w:ascii="Times New Roman" w:eastAsia="Times New Roman" w:hAnsi="Times New Roman" w:cs="Times New Roman"/>
          <w:color w:val="000000"/>
          <w:sz w:val="24"/>
          <w:szCs w:val="24"/>
        </w:rPr>
        <w:t>Marie DeVincenzo, School of Business</w:t>
      </w:r>
      <w:r w:rsidRPr="00F418EC">
        <w:rPr>
          <w:rFonts w:ascii="Times New Roman" w:hAnsi="Times New Roman" w:cs="Times New Roman"/>
          <w:sz w:val="24"/>
          <w:szCs w:val="24"/>
        </w:rPr>
        <w:t>, presiding;</w:t>
      </w:r>
      <w:r w:rsidRPr="00F418EC">
        <w:rPr>
          <w:rFonts w:ascii="Times New Roman" w:hAnsi="Times New Roman" w:cs="Times New Roman"/>
          <w:sz w:val="24"/>
          <w:szCs w:val="24"/>
        </w:rPr>
        <w:t xml:space="preserve"> </w:t>
      </w:r>
      <w:r w:rsidRPr="00F418EC">
        <w:rPr>
          <w:rFonts w:ascii="Times New Roman" w:hAnsi="Times New Roman" w:cs="Times New Roman"/>
          <w:sz w:val="24"/>
          <w:szCs w:val="24"/>
        </w:rPr>
        <w:t>Christopher Johnson, English program</w:t>
      </w:r>
      <w:r w:rsidRPr="00F418E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418EC">
        <w:rPr>
          <w:rFonts w:ascii="Times New Roman" w:hAnsi="Times New Roman" w:cs="Times New Roman"/>
          <w:sz w:val="24"/>
          <w:szCs w:val="24"/>
        </w:rPr>
        <w:t xml:space="preserve"> </w:t>
      </w:r>
      <w:r w:rsidRPr="00F418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Philip Fulmer, Physics;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Nina Russell</w:t>
      </w:r>
      <w:r w:rsidRPr="00F418EC">
        <w:rPr>
          <w:rFonts w:ascii="Times New Roman" w:eastAsia="Times New Roman" w:hAnsi="Times New Roman" w:cs="Times New Roman"/>
          <w:color w:val="000000"/>
          <w:sz w:val="24"/>
          <w:szCs w:val="24"/>
        </w:rPr>
        <w:t>, School of Health Sciences;</w:t>
      </w:r>
      <w:r w:rsidRPr="00F418EC">
        <w:rPr>
          <w:rFonts w:ascii="Times New Roman" w:hAnsi="Times New Roman" w:cs="Times New Roman"/>
          <w:sz w:val="24"/>
          <w:szCs w:val="24"/>
        </w:rPr>
        <w:t xml:space="preserve"> </w:t>
      </w:r>
      <w:r w:rsidRPr="00F418EC">
        <w:rPr>
          <w:rFonts w:ascii="Times New Roman" w:eastAsia="Times New Roman" w:hAnsi="Times New Roman" w:cs="Times New Roman"/>
          <w:color w:val="000000"/>
          <w:sz w:val="24"/>
          <w:szCs w:val="24"/>
        </w:rPr>
        <w:t>Kim McCuiston, School of Education;</w:t>
      </w:r>
      <w:r w:rsidRPr="00F418EC">
        <w:rPr>
          <w:rFonts w:ascii="Times New Roman" w:hAnsi="Times New Roman" w:cs="Times New Roman"/>
          <w:sz w:val="24"/>
          <w:szCs w:val="24"/>
        </w:rPr>
        <w:t xml:space="preserve"> </w:t>
      </w:r>
      <w:r w:rsidRPr="00F418EC">
        <w:rPr>
          <w:rFonts w:ascii="Times New Roman" w:eastAsia="Times New Roman" w:hAnsi="Times New Roman" w:cs="Times New Roman"/>
          <w:color w:val="000000"/>
          <w:sz w:val="24"/>
          <w:szCs w:val="24"/>
        </w:rPr>
        <w:t>Christine Masters, Professional Writing.</w:t>
      </w:r>
    </w:p>
    <w:p w:rsidR="008F4D41" w:rsidRPr="0032190E" w:rsidRDefault="003F1E29" w:rsidP="008F4D4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2190E">
        <w:rPr>
          <w:rFonts w:ascii="Times New Roman" w:hAnsi="Times New Roman" w:cs="Times New Roman"/>
          <w:i/>
          <w:sz w:val="24"/>
          <w:szCs w:val="24"/>
        </w:rPr>
        <w:t>Approval of Minutes</w:t>
      </w:r>
      <w:r w:rsidR="001D0686" w:rsidRPr="0032190E">
        <w:rPr>
          <w:rFonts w:ascii="Times New Roman" w:hAnsi="Times New Roman" w:cs="Times New Roman"/>
          <w:i/>
          <w:sz w:val="24"/>
          <w:szCs w:val="24"/>
        </w:rPr>
        <w:t xml:space="preserve"> from 10-17-2017 meeting</w:t>
      </w:r>
    </w:p>
    <w:p w:rsidR="003F1E29" w:rsidRPr="0032190E" w:rsidRDefault="003F1E29" w:rsidP="003F1E29">
      <w:pPr>
        <w:pStyle w:val="NoSpacing"/>
        <w:numPr>
          <w:ilvl w:val="1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2190E">
        <w:rPr>
          <w:rFonts w:ascii="Times New Roman" w:hAnsi="Times New Roman" w:cs="Times New Roman"/>
          <w:i/>
          <w:sz w:val="24"/>
          <w:szCs w:val="24"/>
        </w:rPr>
        <w:t>Small revision from DeVincenzo: All Computer Science and Accoun</w:t>
      </w:r>
      <w:r w:rsidR="002E1A15" w:rsidRPr="0032190E">
        <w:rPr>
          <w:rFonts w:ascii="Times New Roman" w:hAnsi="Times New Roman" w:cs="Times New Roman"/>
          <w:i/>
          <w:sz w:val="24"/>
          <w:szCs w:val="24"/>
        </w:rPr>
        <w:t>ting internships are paid.  Many</w:t>
      </w:r>
      <w:r w:rsidRPr="0032190E">
        <w:rPr>
          <w:rFonts w:ascii="Times New Roman" w:hAnsi="Times New Roman" w:cs="Times New Roman"/>
          <w:i/>
          <w:sz w:val="24"/>
          <w:szCs w:val="24"/>
        </w:rPr>
        <w:t xml:space="preserve"> other business internships are not paid.</w:t>
      </w:r>
      <w:r w:rsidR="00DA7765" w:rsidRPr="0032190E">
        <w:rPr>
          <w:rFonts w:ascii="Times New Roman" w:hAnsi="Times New Roman" w:cs="Times New Roman"/>
          <w:i/>
          <w:sz w:val="24"/>
          <w:szCs w:val="24"/>
        </w:rPr>
        <w:t xml:space="preserve"> In these cases, subsidizing internships may incentivize more students to apply.</w:t>
      </w:r>
    </w:p>
    <w:p w:rsidR="0032190E" w:rsidRDefault="0032190E" w:rsidP="003219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18EC" w:rsidRPr="0032190E" w:rsidRDefault="0032190E" w:rsidP="003219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 </w:t>
      </w:r>
      <w:r w:rsidRPr="0032190E">
        <w:rPr>
          <w:rFonts w:ascii="Times New Roman" w:hAnsi="Times New Roman" w:cs="Times New Roman"/>
          <w:sz w:val="24"/>
          <w:szCs w:val="24"/>
        </w:rPr>
        <w:t>Johnson</w:t>
      </w:r>
      <w:r w:rsidRPr="00321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made a motion to approve the </w:t>
      </w:r>
      <w:r w:rsidRPr="0032190E">
        <w:rPr>
          <w:rFonts w:ascii="Times New Roman" w:eastAsia="Times New Roman" w:hAnsi="Times New Roman" w:cs="Times New Roman"/>
          <w:color w:val="000000"/>
          <w:sz w:val="24"/>
          <w:szCs w:val="24"/>
        </w:rPr>
        <w:t>amended minutes from the October 17, 2017 meeting.</w:t>
      </w:r>
      <w:r w:rsidRPr="003219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September; Dr. Masters seconded the motion, which was approved without dissention.</w:t>
      </w:r>
    </w:p>
    <w:p w:rsidR="003F1E29" w:rsidRDefault="003F1E29" w:rsidP="003F1E2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3F1E29" w:rsidRPr="0032190E" w:rsidRDefault="003F1E29" w:rsidP="003F1E2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32190E">
        <w:rPr>
          <w:rFonts w:ascii="Times New Roman" w:hAnsi="Times New Roman" w:cs="Times New Roman"/>
          <w:i/>
          <w:sz w:val="24"/>
          <w:szCs w:val="24"/>
        </w:rPr>
        <w:t>Review of goal</w:t>
      </w:r>
      <w:r w:rsidR="001908B1" w:rsidRPr="0032190E">
        <w:rPr>
          <w:rFonts w:ascii="Times New Roman" w:hAnsi="Times New Roman" w:cs="Times New Roman"/>
          <w:i/>
          <w:sz w:val="24"/>
          <w:szCs w:val="24"/>
        </w:rPr>
        <w:t>s</w:t>
      </w:r>
      <w:r w:rsidRPr="0032190E">
        <w:rPr>
          <w:rFonts w:ascii="Times New Roman" w:hAnsi="Times New Roman" w:cs="Times New Roman"/>
          <w:i/>
          <w:sz w:val="24"/>
          <w:szCs w:val="24"/>
        </w:rPr>
        <w:t xml:space="preserve"> and timeline</w:t>
      </w:r>
    </w:p>
    <w:p w:rsidR="0032190E" w:rsidRDefault="0032190E" w:rsidP="003219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190E" w:rsidRDefault="0032190E" w:rsidP="003219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charge of the committee and progress to date were reviewed.  The committee has: collected articles related to programs that assist students in the transition from school to career; explored current internship opportunities available to students</w:t>
      </w:r>
      <w:r w:rsidR="00A3084B">
        <w:rPr>
          <w:rFonts w:ascii="Times New Roman" w:hAnsi="Times New Roman" w:cs="Times New Roman"/>
          <w:sz w:val="24"/>
          <w:szCs w:val="24"/>
        </w:rPr>
        <w:t xml:space="preserve"> at FMU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3B135E">
        <w:rPr>
          <w:rFonts w:ascii="Times New Roman" w:hAnsi="Times New Roman" w:cs="Times New Roman"/>
          <w:sz w:val="24"/>
          <w:szCs w:val="24"/>
        </w:rPr>
        <w:t>written a draft student survey; crafted preliminary PLO’s and SLO’s; and submitted a draft report for the SACSCOC interim report.</w:t>
      </w:r>
      <w:r w:rsidR="00BB393B">
        <w:rPr>
          <w:rFonts w:ascii="Times New Roman" w:hAnsi="Times New Roman" w:cs="Times New Roman"/>
          <w:sz w:val="24"/>
          <w:szCs w:val="24"/>
        </w:rPr>
        <w:t xml:space="preserve">  The committee will continue its work and provide final recommendations by the beginning of Fall 2018 semester.</w:t>
      </w:r>
    </w:p>
    <w:p w:rsidR="003F1E29" w:rsidRDefault="003F1E29" w:rsidP="003F1E2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C08E5" w:rsidRPr="00596676" w:rsidRDefault="003F1E29" w:rsidP="001C08E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96676">
        <w:rPr>
          <w:rFonts w:ascii="Times New Roman" w:hAnsi="Times New Roman" w:cs="Times New Roman"/>
          <w:i/>
          <w:sz w:val="24"/>
          <w:szCs w:val="24"/>
        </w:rPr>
        <w:t>Discussion of current draft</w:t>
      </w:r>
    </w:p>
    <w:p w:rsidR="00596676" w:rsidRDefault="00596676" w:rsidP="005966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6676" w:rsidRDefault="00596676" w:rsidP="0059667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members have been provided a copy of the draft.  There was agreement that the current draft did not need revision before the SACSCOC interim report.</w:t>
      </w:r>
    </w:p>
    <w:p w:rsidR="001C08E5" w:rsidRPr="001C08E5" w:rsidRDefault="001C08E5" w:rsidP="001C08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08E5" w:rsidRPr="00024C97" w:rsidRDefault="001C08E5" w:rsidP="003F1E2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24C97">
        <w:rPr>
          <w:rFonts w:ascii="Times New Roman" w:hAnsi="Times New Roman" w:cs="Times New Roman"/>
          <w:i/>
          <w:sz w:val="24"/>
          <w:szCs w:val="24"/>
        </w:rPr>
        <w:t>Discussion of uncompleted tasks (What still needs to be done?)</w:t>
      </w:r>
    </w:p>
    <w:p w:rsidR="00F72F29" w:rsidRDefault="00F72F29" w:rsidP="00F72F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1F21" w:rsidRDefault="003A1F21" w:rsidP="00F72F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draft report needs to be revised for the final report.  </w:t>
      </w:r>
      <w:r w:rsidR="00BA4991">
        <w:rPr>
          <w:rFonts w:ascii="Times New Roman" w:hAnsi="Times New Roman" w:cs="Times New Roman"/>
          <w:sz w:val="24"/>
          <w:szCs w:val="24"/>
        </w:rPr>
        <w:t>Information needs to be gathered that will assist in this task.  The student survey needs to be revised, administered, and analyzed.  The</w:t>
      </w:r>
      <w:r w:rsidR="00024C97">
        <w:rPr>
          <w:rFonts w:ascii="Times New Roman" w:hAnsi="Times New Roman" w:cs="Times New Roman"/>
          <w:sz w:val="24"/>
          <w:szCs w:val="24"/>
        </w:rPr>
        <w:t xml:space="preserve"> faculty needs to be informed about</w:t>
      </w:r>
      <w:r w:rsidR="00BA4991">
        <w:rPr>
          <w:rFonts w:ascii="Times New Roman" w:hAnsi="Times New Roman" w:cs="Times New Roman"/>
          <w:sz w:val="24"/>
          <w:szCs w:val="24"/>
        </w:rPr>
        <w:t xml:space="preserve"> the progress of the committee and </w:t>
      </w:r>
      <w:r w:rsidR="00024C97">
        <w:rPr>
          <w:rFonts w:ascii="Times New Roman" w:hAnsi="Times New Roman" w:cs="Times New Roman"/>
          <w:sz w:val="24"/>
          <w:szCs w:val="24"/>
        </w:rPr>
        <w:t>queried about their major’s needs regarding the transition from school to career.</w:t>
      </w:r>
      <w:r w:rsidR="003D2BA9">
        <w:rPr>
          <w:rFonts w:ascii="Times New Roman" w:hAnsi="Times New Roman" w:cs="Times New Roman"/>
          <w:sz w:val="24"/>
          <w:szCs w:val="24"/>
        </w:rPr>
        <w:t xml:space="preserve">  After this information is gathered, </w:t>
      </w:r>
      <w:r w:rsidR="00D43602">
        <w:rPr>
          <w:rFonts w:ascii="Times New Roman" w:hAnsi="Times New Roman" w:cs="Times New Roman"/>
          <w:sz w:val="24"/>
          <w:szCs w:val="24"/>
        </w:rPr>
        <w:t>t</w:t>
      </w:r>
      <w:r w:rsidR="003D2BA9">
        <w:rPr>
          <w:rFonts w:ascii="Times New Roman" w:hAnsi="Times New Roman" w:cs="Times New Roman"/>
          <w:sz w:val="24"/>
          <w:szCs w:val="24"/>
        </w:rPr>
        <w:t>he PLO’s and SLO’s need to be reviewed and revised</w:t>
      </w:r>
      <w:r w:rsidR="00D43602">
        <w:rPr>
          <w:rFonts w:ascii="Times New Roman" w:hAnsi="Times New Roman" w:cs="Times New Roman"/>
          <w:sz w:val="24"/>
          <w:szCs w:val="24"/>
        </w:rPr>
        <w:t>.  Guidelines and rules for grant application and acceptance also need to be written and reviewed.</w:t>
      </w:r>
    </w:p>
    <w:p w:rsidR="003A1F21" w:rsidRDefault="003A1F21" w:rsidP="00F72F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1E29" w:rsidRPr="00CB2549" w:rsidRDefault="003F1E29" w:rsidP="003F1E2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CB2549">
        <w:rPr>
          <w:rFonts w:ascii="Times New Roman" w:hAnsi="Times New Roman" w:cs="Times New Roman"/>
          <w:i/>
          <w:sz w:val="24"/>
          <w:szCs w:val="24"/>
        </w:rPr>
        <w:t>Discussion of</w:t>
      </w:r>
      <w:r w:rsidR="00F72F29" w:rsidRPr="00CB2549">
        <w:rPr>
          <w:rFonts w:ascii="Times New Roman" w:hAnsi="Times New Roman" w:cs="Times New Roman"/>
          <w:i/>
          <w:sz w:val="24"/>
          <w:szCs w:val="24"/>
        </w:rPr>
        <w:t xml:space="preserve"> student survey</w:t>
      </w:r>
    </w:p>
    <w:p w:rsidR="00CB2549" w:rsidRDefault="00CB2549" w:rsidP="00CB25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2549" w:rsidRDefault="00CB2549" w:rsidP="00CB25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Masters distributed copies of the current draft of the student survey, and the committee members provided feedback for the revision.</w:t>
      </w:r>
    </w:p>
    <w:p w:rsidR="00F72F29" w:rsidRDefault="00F72F29" w:rsidP="00F72F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2F29" w:rsidRPr="000A5B10" w:rsidRDefault="00F72F29" w:rsidP="003F1E2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0A5B10">
        <w:rPr>
          <w:rFonts w:ascii="Times New Roman" w:hAnsi="Times New Roman" w:cs="Times New Roman"/>
          <w:i/>
          <w:sz w:val="24"/>
          <w:szCs w:val="24"/>
        </w:rPr>
        <w:t>Discussion of faculty survey and faculty involvement in the process</w:t>
      </w:r>
    </w:p>
    <w:p w:rsidR="00CB2549" w:rsidRDefault="00CB2549" w:rsidP="00CB25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2549" w:rsidRDefault="00CB2549" w:rsidP="00CB25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need for faculty input into the new program was discussed.  </w:t>
      </w:r>
      <w:r w:rsidR="000A5B10">
        <w:rPr>
          <w:rFonts w:ascii="Times New Roman" w:hAnsi="Times New Roman" w:cs="Times New Roman"/>
          <w:sz w:val="24"/>
          <w:szCs w:val="24"/>
        </w:rPr>
        <w:t xml:space="preserve">A faculty survey that explored major specific needs was suggested.  </w:t>
      </w:r>
      <w:r w:rsidR="0056787A">
        <w:rPr>
          <w:rFonts w:ascii="Times New Roman" w:hAnsi="Times New Roman" w:cs="Times New Roman"/>
          <w:sz w:val="24"/>
          <w:szCs w:val="24"/>
        </w:rPr>
        <w:t xml:space="preserve">The distribution of information to the faculty about the activities of the committee was also discussed.  Currently, all committee documents are publicly available online through a link on the English Department’s home page.  </w:t>
      </w:r>
      <w:r w:rsidR="007F7582">
        <w:rPr>
          <w:rFonts w:ascii="Times New Roman" w:hAnsi="Times New Roman" w:cs="Times New Roman"/>
          <w:sz w:val="24"/>
          <w:szCs w:val="24"/>
        </w:rPr>
        <w:t xml:space="preserve">The committee expressed concern that faculty members may not have been able to locate this information.  It was decided that the committee would announce </w:t>
      </w:r>
      <w:r w:rsidR="006C2C2E">
        <w:rPr>
          <w:rFonts w:ascii="Times New Roman" w:hAnsi="Times New Roman" w:cs="Times New Roman"/>
          <w:sz w:val="24"/>
          <w:szCs w:val="24"/>
        </w:rPr>
        <w:t xml:space="preserve">the location of the documents at the upcoming General Faculty Meeting (2/14/2017) and request the faculty to participate in the </w:t>
      </w:r>
      <w:r w:rsidR="00A37C90">
        <w:rPr>
          <w:rFonts w:ascii="Times New Roman" w:hAnsi="Times New Roman" w:cs="Times New Roman"/>
          <w:sz w:val="24"/>
          <w:szCs w:val="24"/>
        </w:rPr>
        <w:t>forthcoming faculty survey</w:t>
      </w:r>
      <w:r w:rsidR="0062091E">
        <w:rPr>
          <w:rFonts w:ascii="Times New Roman" w:hAnsi="Times New Roman" w:cs="Times New Roman"/>
          <w:sz w:val="24"/>
          <w:szCs w:val="24"/>
        </w:rPr>
        <w:t xml:space="preserve"> at that time</w:t>
      </w:r>
      <w:r w:rsidR="00A37C90">
        <w:rPr>
          <w:rFonts w:ascii="Times New Roman" w:hAnsi="Times New Roman" w:cs="Times New Roman"/>
          <w:sz w:val="24"/>
          <w:szCs w:val="24"/>
        </w:rPr>
        <w:t>.</w:t>
      </w:r>
    </w:p>
    <w:p w:rsidR="00F72F29" w:rsidRDefault="00F72F29" w:rsidP="00F72F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0BB9" w:rsidRPr="00187AFF" w:rsidRDefault="003F1E29" w:rsidP="004A0BB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187AFF">
        <w:rPr>
          <w:rFonts w:ascii="Times New Roman" w:hAnsi="Times New Roman" w:cs="Times New Roman"/>
          <w:i/>
          <w:sz w:val="24"/>
          <w:szCs w:val="24"/>
        </w:rPr>
        <w:t>Assignment of respo</w:t>
      </w:r>
      <w:r w:rsidR="001908B1" w:rsidRPr="00187AFF">
        <w:rPr>
          <w:rFonts w:ascii="Times New Roman" w:hAnsi="Times New Roman" w:cs="Times New Roman"/>
          <w:i/>
          <w:sz w:val="24"/>
          <w:szCs w:val="24"/>
        </w:rPr>
        <w:t>n</w:t>
      </w:r>
      <w:r w:rsidRPr="00187AFF">
        <w:rPr>
          <w:rFonts w:ascii="Times New Roman" w:hAnsi="Times New Roman" w:cs="Times New Roman"/>
          <w:i/>
          <w:sz w:val="24"/>
          <w:szCs w:val="24"/>
        </w:rPr>
        <w:t>sibilities</w:t>
      </w:r>
    </w:p>
    <w:p w:rsidR="004A0BB9" w:rsidRPr="00187AFF" w:rsidRDefault="004A0BB9" w:rsidP="004A0BB9">
      <w:pPr>
        <w:pStyle w:val="NoSpacing"/>
        <w:numPr>
          <w:ilvl w:val="1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187AFF">
        <w:rPr>
          <w:rFonts w:ascii="Times New Roman" w:hAnsi="Times New Roman" w:cs="Times New Roman"/>
          <w:i/>
          <w:sz w:val="24"/>
          <w:szCs w:val="24"/>
        </w:rPr>
        <w:t>Survey creation and revision</w:t>
      </w:r>
    </w:p>
    <w:p w:rsidR="00187AFF" w:rsidRDefault="00187AFF" w:rsidP="00187A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7AFF" w:rsidRDefault="00187AFF" w:rsidP="00187A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Masters will revise the student survey and send the committee members the google doc link to review it.  </w:t>
      </w:r>
    </w:p>
    <w:p w:rsidR="00187AFF" w:rsidRDefault="00187AFF" w:rsidP="00187A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0BB9" w:rsidRPr="00702D69" w:rsidRDefault="004A0BB9" w:rsidP="004A0BB9">
      <w:pPr>
        <w:pStyle w:val="NoSpacing"/>
        <w:numPr>
          <w:ilvl w:val="1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702D69">
        <w:rPr>
          <w:rFonts w:ascii="Times New Roman" w:hAnsi="Times New Roman" w:cs="Times New Roman"/>
          <w:i/>
          <w:sz w:val="24"/>
          <w:szCs w:val="24"/>
        </w:rPr>
        <w:t>Survey administration</w:t>
      </w:r>
    </w:p>
    <w:p w:rsidR="00187AFF" w:rsidRDefault="00187AFF" w:rsidP="00187A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7AFF" w:rsidRDefault="00187AFF" w:rsidP="00187A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survey link will be sent to students via email and social media on March 6, 2017.  A reminder will be sent on March 20, 2017.  </w:t>
      </w:r>
    </w:p>
    <w:p w:rsidR="00187AFF" w:rsidRDefault="00187AFF" w:rsidP="00187A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5D5E" w:rsidRPr="00894BC0" w:rsidRDefault="00E65D5E" w:rsidP="004A0BB9">
      <w:pPr>
        <w:pStyle w:val="NoSpacing"/>
        <w:numPr>
          <w:ilvl w:val="1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94BC0">
        <w:rPr>
          <w:rFonts w:ascii="Times New Roman" w:hAnsi="Times New Roman" w:cs="Times New Roman"/>
          <w:i/>
          <w:sz w:val="24"/>
          <w:szCs w:val="24"/>
        </w:rPr>
        <w:t>Faculty involvement</w:t>
      </w:r>
    </w:p>
    <w:p w:rsidR="00E65D5E" w:rsidRPr="00894BC0" w:rsidRDefault="00E65D5E" w:rsidP="00E65D5E">
      <w:pPr>
        <w:pStyle w:val="NoSpacing"/>
        <w:numPr>
          <w:ilvl w:val="2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94BC0">
        <w:rPr>
          <w:rFonts w:ascii="Times New Roman" w:hAnsi="Times New Roman" w:cs="Times New Roman"/>
          <w:i/>
          <w:sz w:val="24"/>
          <w:szCs w:val="24"/>
        </w:rPr>
        <w:t>Faculty survey</w:t>
      </w:r>
    </w:p>
    <w:p w:rsidR="00DA739B" w:rsidRDefault="00DA739B" w:rsidP="00DA73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4BC0" w:rsidRDefault="00894BC0" w:rsidP="004F18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DeVincenzo will create a faculty survey to be reviewed by the committee and discussed at the February 20</w:t>
      </w:r>
      <w:r w:rsidRPr="00187AF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meeting.</w:t>
      </w:r>
      <w:r w:rsidR="00F75418">
        <w:rPr>
          <w:rFonts w:ascii="Times New Roman" w:hAnsi="Times New Roman" w:cs="Times New Roman"/>
          <w:sz w:val="24"/>
          <w:szCs w:val="24"/>
        </w:rPr>
        <w:t xml:space="preserve">  The survey will be announced at the General Faculty Meeting (2/14/2017) and the link will be distributed to the faculty via email on March 6, 2017. </w:t>
      </w:r>
      <w:r w:rsidR="00F75418">
        <w:rPr>
          <w:rFonts w:ascii="Times New Roman" w:hAnsi="Times New Roman" w:cs="Times New Roman"/>
          <w:sz w:val="24"/>
          <w:szCs w:val="24"/>
        </w:rPr>
        <w:t>A reminder will be sent on March 20, 2017.</w:t>
      </w:r>
    </w:p>
    <w:p w:rsidR="004F1830" w:rsidRPr="004F1830" w:rsidRDefault="004F1830" w:rsidP="004F18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5D5E" w:rsidRPr="00965B82" w:rsidRDefault="00E65D5E" w:rsidP="00E65D5E">
      <w:pPr>
        <w:pStyle w:val="NoSpacing"/>
        <w:numPr>
          <w:ilvl w:val="2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965B82">
        <w:rPr>
          <w:rFonts w:ascii="Times New Roman" w:hAnsi="Times New Roman" w:cs="Times New Roman"/>
          <w:i/>
          <w:sz w:val="24"/>
          <w:szCs w:val="24"/>
        </w:rPr>
        <w:t>General Faculty Meeting</w:t>
      </w:r>
    </w:p>
    <w:p w:rsidR="00965B82" w:rsidRDefault="00965B82" w:rsidP="00965B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5B82" w:rsidRDefault="00965B82" w:rsidP="00965B8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Johnson will speak with the Chair of the Faculty to inquire about an announcement at the General Faculty Meeting (2/14/2017).</w:t>
      </w:r>
    </w:p>
    <w:p w:rsidR="00965B82" w:rsidRPr="00DC5E3D" w:rsidRDefault="00965B82" w:rsidP="00965B8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684946" w:rsidRPr="00DC5E3D" w:rsidRDefault="00684946" w:rsidP="00E65D5E">
      <w:pPr>
        <w:pStyle w:val="NoSpacing"/>
        <w:numPr>
          <w:ilvl w:val="2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DC5E3D">
        <w:rPr>
          <w:rFonts w:ascii="Times New Roman" w:hAnsi="Times New Roman" w:cs="Times New Roman"/>
          <w:i/>
          <w:sz w:val="24"/>
          <w:szCs w:val="24"/>
        </w:rPr>
        <w:t>AAUP spring meeting</w:t>
      </w:r>
    </w:p>
    <w:p w:rsidR="00DC5E3D" w:rsidRDefault="00DC5E3D" w:rsidP="00DC5E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5E3D" w:rsidRDefault="00DC5E3D" w:rsidP="00DC5E3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item was not discussed.</w:t>
      </w:r>
    </w:p>
    <w:p w:rsidR="00DC5E3D" w:rsidRDefault="00DC5E3D" w:rsidP="00DC5E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5D5E" w:rsidRPr="00DD0F08" w:rsidRDefault="00E65D5E" w:rsidP="00E65D5E">
      <w:pPr>
        <w:pStyle w:val="NoSpacing"/>
        <w:numPr>
          <w:ilvl w:val="2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DD0F08">
        <w:rPr>
          <w:rFonts w:ascii="Times New Roman" w:hAnsi="Times New Roman" w:cs="Times New Roman"/>
          <w:i/>
          <w:sz w:val="24"/>
          <w:szCs w:val="24"/>
        </w:rPr>
        <w:t>Information availability</w:t>
      </w:r>
    </w:p>
    <w:p w:rsidR="00DD0F08" w:rsidRDefault="00DD0F08" w:rsidP="00DD0F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0F08" w:rsidRDefault="00DD0F08" w:rsidP="00DD0F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Johnson </w:t>
      </w:r>
      <w:r>
        <w:rPr>
          <w:rFonts w:ascii="Times New Roman" w:hAnsi="Times New Roman" w:cs="Times New Roman"/>
          <w:sz w:val="24"/>
          <w:szCs w:val="24"/>
        </w:rPr>
        <w:t>will speak with the Chair of the Faculty to inquire about an announcement at the General Faculty Meeting (2/14/2017)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announce the l</w:t>
      </w:r>
      <w:r>
        <w:rPr>
          <w:rFonts w:ascii="Times New Roman" w:hAnsi="Times New Roman" w:cs="Times New Roman"/>
          <w:sz w:val="24"/>
          <w:szCs w:val="24"/>
        </w:rPr>
        <w:t>ocation of the committee documents.</w:t>
      </w:r>
    </w:p>
    <w:p w:rsidR="00DD0F08" w:rsidRDefault="00DD0F08" w:rsidP="00DD0F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4DCD" w:rsidRPr="00E07A60" w:rsidRDefault="008E4DCD" w:rsidP="008E4DCD">
      <w:pPr>
        <w:pStyle w:val="NoSpacing"/>
        <w:numPr>
          <w:ilvl w:val="1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07A60">
        <w:rPr>
          <w:rFonts w:ascii="Times New Roman" w:hAnsi="Times New Roman" w:cs="Times New Roman"/>
          <w:i/>
          <w:sz w:val="24"/>
          <w:szCs w:val="24"/>
        </w:rPr>
        <w:t>PLO’s and SLO’s</w:t>
      </w:r>
    </w:p>
    <w:p w:rsidR="00E07A60" w:rsidRDefault="00E07A60" w:rsidP="00E07A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7A60" w:rsidRDefault="00E07A60" w:rsidP="00E07A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discussion on this item was held until the data from the student and faculty surveys are analyzed.</w:t>
      </w:r>
    </w:p>
    <w:p w:rsidR="00481E72" w:rsidRDefault="00481E72" w:rsidP="00E07A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55C6" w:rsidRPr="00B77E2A" w:rsidRDefault="00D955C6" w:rsidP="008E4DCD">
      <w:pPr>
        <w:pStyle w:val="NoSpacing"/>
        <w:numPr>
          <w:ilvl w:val="1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B77E2A">
        <w:rPr>
          <w:rFonts w:ascii="Times New Roman" w:hAnsi="Times New Roman" w:cs="Times New Roman"/>
          <w:i/>
          <w:sz w:val="24"/>
          <w:szCs w:val="24"/>
        </w:rPr>
        <w:t>Guidelines and rules for grant application and acceptance</w:t>
      </w:r>
    </w:p>
    <w:bookmarkEnd w:id="0"/>
    <w:p w:rsidR="00481E72" w:rsidRDefault="00481E72" w:rsidP="00481E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1E72" w:rsidRDefault="00481E72" w:rsidP="00481E7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discussion on this item </w:t>
      </w:r>
      <w:r>
        <w:rPr>
          <w:rFonts w:ascii="Times New Roman" w:hAnsi="Times New Roman" w:cs="Times New Roman"/>
          <w:sz w:val="24"/>
          <w:szCs w:val="24"/>
        </w:rPr>
        <w:t>was held until a later date.  It was suggested that the current REAL program could provide a template for the committee.</w:t>
      </w:r>
    </w:p>
    <w:p w:rsidR="00F72F29" w:rsidRDefault="00F72F29" w:rsidP="00F72F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1D11" w:rsidRPr="00891D11" w:rsidRDefault="00F72F29" w:rsidP="00891D1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91D11">
        <w:rPr>
          <w:rFonts w:ascii="Times New Roman" w:hAnsi="Times New Roman" w:cs="Times New Roman"/>
          <w:i/>
          <w:sz w:val="24"/>
          <w:szCs w:val="24"/>
        </w:rPr>
        <w:t>Schedule next meeting</w:t>
      </w:r>
      <w:r w:rsidR="003F1E29" w:rsidRPr="00891D1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91D11" w:rsidRDefault="00891D11" w:rsidP="00891D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1D11" w:rsidRPr="00891D11" w:rsidRDefault="00891D11" w:rsidP="00891D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is scheduled for February 20, 2017 at 2:00 in the School of Business Conference Room.</w:t>
      </w:r>
    </w:p>
    <w:sectPr w:rsidR="00891D11" w:rsidRPr="00891D11" w:rsidSect="008F4D41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75E45"/>
    <w:multiLevelType w:val="hybridMultilevel"/>
    <w:tmpl w:val="0930D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507"/>
    <w:rsid w:val="00024C97"/>
    <w:rsid w:val="000A5B10"/>
    <w:rsid w:val="00187AFF"/>
    <w:rsid w:val="001908B1"/>
    <w:rsid w:val="001C08E5"/>
    <w:rsid w:val="001D0686"/>
    <w:rsid w:val="002E1A15"/>
    <w:rsid w:val="0032190E"/>
    <w:rsid w:val="003A1F21"/>
    <w:rsid w:val="003B135E"/>
    <w:rsid w:val="003D2BA9"/>
    <w:rsid w:val="003F1E29"/>
    <w:rsid w:val="00481E72"/>
    <w:rsid w:val="00494953"/>
    <w:rsid w:val="004A0BB9"/>
    <w:rsid w:val="004F1830"/>
    <w:rsid w:val="0056787A"/>
    <w:rsid w:val="00596676"/>
    <w:rsid w:val="0062091E"/>
    <w:rsid w:val="00684946"/>
    <w:rsid w:val="006C2C2E"/>
    <w:rsid w:val="00702D69"/>
    <w:rsid w:val="007F7582"/>
    <w:rsid w:val="00891D11"/>
    <w:rsid w:val="00894BC0"/>
    <w:rsid w:val="008E4DCD"/>
    <w:rsid w:val="008F4D41"/>
    <w:rsid w:val="00965B82"/>
    <w:rsid w:val="00A00F21"/>
    <w:rsid w:val="00A3084B"/>
    <w:rsid w:val="00A37C90"/>
    <w:rsid w:val="00AA3774"/>
    <w:rsid w:val="00AC3507"/>
    <w:rsid w:val="00B77E2A"/>
    <w:rsid w:val="00BA4991"/>
    <w:rsid w:val="00BB393B"/>
    <w:rsid w:val="00CB2549"/>
    <w:rsid w:val="00D43602"/>
    <w:rsid w:val="00D955C6"/>
    <w:rsid w:val="00DA739B"/>
    <w:rsid w:val="00DA7765"/>
    <w:rsid w:val="00DC5E3D"/>
    <w:rsid w:val="00DD0F08"/>
    <w:rsid w:val="00DD240A"/>
    <w:rsid w:val="00E07A60"/>
    <w:rsid w:val="00E210CD"/>
    <w:rsid w:val="00E65D5E"/>
    <w:rsid w:val="00F418EC"/>
    <w:rsid w:val="00F72F29"/>
    <w:rsid w:val="00F7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E8FA8"/>
  <w15:chartTrackingRefBased/>
  <w15:docId w15:val="{58A7FA51-9135-4890-8E97-683FC16E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8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4D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2F29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2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H. DeVincenzo</dc:creator>
  <cp:keywords/>
  <dc:description/>
  <cp:lastModifiedBy>Marie H. DeVincenzo</cp:lastModifiedBy>
  <cp:revision>32</cp:revision>
  <cp:lastPrinted>2017-02-06T17:19:00Z</cp:lastPrinted>
  <dcterms:created xsi:type="dcterms:W3CDTF">2017-02-07T17:41:00Z</dcterms:created>
  <dcterms:modified xsi:type="dcterms:W3CDTF">2017-02-07T19:07:00Z</dcterms:modified>
</cp:coreProperties>
</file>