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1E7B7" w14:textId="77777777" w:rsidR="00081E47" w:rsidRPr="00081E47" w:rsidRDefault="00081E47" w:rsidP="00081E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81E47">
        <w:rPr>
          <w:rFonts w:ascii="Times New Roman" w:eastAsia="Times New Roman" w:hAnsi="Times New Roman" w:cs="Times New Roman"/>
          <w:b/>
          <w:bCs/>
          <w:kern w:val="36"/>
          <w:sz w:val="48"/>
          <w:szCs w:val="48"/>
        </w:rPr>
        <w:t xml:space="preserve">REAL Program </w:t>
      </w:r>
      <w:r>
        <w:rPr>
          <w:rFonts w:ascii="Times New Roman" w:eastAsia="Times New Roman" w:hAnsi="Times New Roman" w:cs="Times New Roman"/>
          <w:b/>
          <w:bCs/>
          <w:noProof/>
          <w:kern w:val="36"/>
          <w:sz w:val="48"/>
          <w:szCs w:val="48"/>
        </w:rPr>
        <w:drawing>
          <wp:anchor distT="0" distB="0" distL="0" distR="0" simplePos="0" relativeHeight="251658240" behindDoc="0" locked="0" layoutInCell="1" allowOverlap="0" wp14:anchorId="79E2086E" wp14:editId="6F6A6788">
            <wp:simplePos x="0" y="0"/>
            <wp:positionH relativeFrom="column">
              <wp:align>right</wp:align>
            </wp:positionH>
            <wp:positionV relativeFrom="line">
              <wp:posOffset>0</wp:posOffset>
            </wp:positionV>
            <wp:extent cx="1905000" cy="952500"/>
            <wp:effectExtent l="19050" t="0" r="0" b="0"/>
            <wp:wrapSquare wrapText="bothSides"/>
            <wp:docPr id="2" name="Picture 2" descr="http://people.fmarion.edu/Real/images/REAL%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ople.fmarion.edu/Real/images/REAL%20logo.jpg"/>
                    <pic:cNvPicPr>
                      <a:picLocks noChangeAspect="1" noChangeArrowheads="1"/>
                    </pic:cNvPicPr>
                  </pic:nvPicPr>
                  <pic:blipFill>
                    <a:blip r:embed="rId5" cstate="print"/>
                    <a:srcRect/>
                    <a:stretch>
                      <a:fillRect/>
                    </a:stretch>
                  </pic:blipFill>
                  <pic:spPr bwMode="auto">
                    <a:xfrm>
                      <a:off x="0" y="0"/>
                      <a:ext cx="1905000" cy="952500"/>
                    </a:xfrm>
                    <a:prstGeom prst="rect">
                      <a:avLst/>
                    </a:prstGeom>
                    <a:noFill/>
                    <a:ln w="9525">
                      <a:noFill/>
                      <a:miter lim="800000"/>
                      <a:headEnd/>
                      <a:tailEnd/>
                    </a:ln>
                  </pic:spPr>
                </pic:pic>
              </a:graphicData>
            </a:graphic>
          </wp:anchor>
        </w:drawing>
      </w:r>
    </w:p>
    <w:p w14:paraId="73535DF9" w14:textId="77777777" w:rsidR="00081E47" w:rsidRPr="00081E47" w:rsidRDefault="00081E47" w:rsidP="003427B9">
      <w:pPr>
        <w:spacing w:after="0" w:line="240" w:lineRule="auto"/>
        <w:rPr>
          <w:rFonts w:ascii="Times New Roman" w:eastAsia="Times New Roman" w:hAnsi="Times New Roman" w:cs="Times New Roman"/>
          <w:i/>
          <w:sz w:val="24"/>
          <w:szCs w:val="24"/>
        </w:rPr>
      </w:pPr>
      <w:r w:rsidRPr="00081E47">
        <w:rPr>
          <w:rFonts w:ascii="Times New Roman" w:eastAsia="Times New Roman" w:hAnsi="Times New Roman" w:cs="Times New Roman"/>
          <w:i/>
          <w:sz w:val="24"/>
          <w:szCs w:val="24"/>
        </w:rPr>
        <w:t>Ready to Experience Applied Learning</w:t>
      </w:r>
    </w:p>
    <w:p w14:paraId="60491B75" w14:textId="77777777" w:rsidR="00081E47" w:rsidRPr="00081E47" w:rsidRDefault="00081E47" w:rsidP="003427B9">
      <w:pPr>
        <w:spacing w:after="0"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i/>
          <w:sz w:val="24"/>
          <w:szCs w:val="24"/>
        </w:rPr>
        <w:t xml:space="preserve">Expanding Student Horizons </w:t>
      </w:r>
      <w:proofErr w:type="gramStart"/>
      <w:r w:rsidRPr="00081E47">
        <w:rPr>
          <w:rFonts w:ascii="Times New Roman" w:eastAsia="Times New Roman" w:hAnsi="Times New Roman" w:cs="Times New Roman"/>
          <w:i/>
          <w:sz w:val="24"/>
          <w:szCs w:val="24"/>
        </w:rPr>
        <w:t>Through</w:t>
      </w:r>
      <w:proofErr w:type="gramEnd"/>
      <w:r w:rsidRPr="00081E47">
        <w:rPr>
          <w:rFonts w:ascii="Times New Roman" w:eastAsia="Times New Roman" w:hAnsi="Times New Roman" w:cs="Times New Roman"/>
          <w:i/>
          <w:sz w:val="24"/>
          <w:szCs w:val="24"/>
        </w:rPr>
        <w:t xml:space="preserve"> Real World Connections</w:t>
      </w:r>
    </w:p>
    <w:p w14:paraId="6FAF3709" w14:textId="77777777" w:rsidR="00081E47" w:rsidRPr="00081E47" w:rsidRDefault="003427B9" w:rsidP="00081E47">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The REAL Program </w:t>
      </w:r>
      <w:r w:rsidR="00081E47" w:rsidRPr="00081E47">
        <w:rPr>
          <w:rFonts w:ascii="Times New Roman" w:eastAsia="Times New Roman" w:hAnsi="Times New Roman" w:cs="Times New Roman"/>
          <w:b/>
          <w:bCs/>
          <w:sz w:val="36"/>
          <w:szCs w:val="36"/>
        </w:rPr>
        <w:t>Guidelines</w:t>
      </w:r>
    </w:p>
    <w:p w14:paraId="2FDF44D0" w14:textId="77777777" w:rsidR="00081E47" w:rsidRPr="00081E47" w:rsidRDefault="00081E47" w:rsidP="00081E47">
      <w:p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The REAL Program at Francis Marion University solicits proposals for funding for new and existing programs in experiential or nontraditional learning. Experiential learning opportunities occur outside the traditional classroom, library or laboratory. REAL program funds are only for </w:t>
      </w:r>
      <w:r w:rsidRPr="00BF6063">
        <w:rPr>
          <w:rFonts w:ascii="Times New Roman" w:eastAsia="Times New Roman" w:hAnsi="Times New Roman" w:cs="Times New Roman"/>
          <w:b/>
          <w:sz w:val="24"/>
          <w:szCs w:val="24"/>
        </w:rPr>
        <w:t>undergraduate</w:t>
      </w:r>
      <w:r w:rsidRPr="00081E47">
        <w:rPr>
          <w:rFonts w:ascii="Times New Roman" w:eastAsia="Times New Roman" w:hAnsi="Times New Roman" w:cs="Times New Roman"/>
          <w:sz w:val="24"/>
          <w:szCs w:val="24"/>
        </w:rPr>
        <w:t xml:space="preserve"> students. </w:t>
      </w:r>
    </w:p>
    <w:p w14:paraId="235FB2CF" w14:textId="77777777" w:rsidR="00081E47" w:rsidRPr="00081E47" w:rsidRDefault="00081E47" w:rsidP="00081E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To be eligible for funds programs should include means for student reflection, discussion, analysis and evaluation of the learning experience. </w:t>
      </w:r>
    </w:p>
    <w:p w14:paraId="295B8179" w14:textId="77777777" w:rsidR="00081E47" w:rsidRPr="00081E47" w:rsidRDefault="00081E47" w:rsidP="00081E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Application for REAL grants indicates a willingness to participate fully in assessment of the program.</w:t>
      </w:r>
    </w:p>
    <w:p w14:paraId="3682C35E" w14:textId="77777777" w:rsidR="00081E47" w:rsidRPr="00081E47" w:rsidRDefault="00081E47" w:rsidP="00081E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Future REAL grants may vary depending upon competing grants, funds availability and assessment of programs.</w:t>
      </w:r>
    </w:p>
    <w:p w14:paraId="518DC0C5" w14:textId="77777777" w:rsidR="00081E47" w:rsidRPr="00081E47" w:rsidRDefault="00081E47" w:rsidP="00081E47">
      <w:pPr>
        <w:spacing w:before="100" w:beforeAutospacing="1" w:after="100" w:afterAutospacing="1" w:line="240" w:lineRule="auto"/>
        <w:outlineLvl w:val="1"/>
        <w:rPr>
          <w:rFonts w:ascii="Times New Roman" w:eastAsia="Times New Roman" w:hAnsi="Times New Roman" w:cs="Times New Roman"/>
          <w:b/>
          <w:bCs/>
          <w:sz w:val="36"/>
          <w:szCs w:val="36"/>
        </w:rPr>
      </w:pPr>
      <w:r w:rsidRPr="00081E47">
        <w:rPr>
          <w:rFonts w:ascii="Times New Roman" w:eastAsia="Times New Roman" w:hAnsi="Times New Roman" w:cs="Times New Roman"/>
          <w:b/>
          <w:bCs/>
          <w:sz w:val="36"/>
          <w:szCs w:val="36"/>
        </w:rPr>
        <w:t>Best Practices in Experiential Learning:</w:t>
      </w:r>
    </w:p>
    <w:p w14:paraId="46291451" w14:textId="77777777" w:rsidR="00081E47" w:rsidRPr="00081E47" w:rsidRDefault="00081E47" w:rsidP="00081E47">
      <w:p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Please keep in mind the following best practices considerations for nontraditional learning programs. </w:t>
      </w:r>
    </w:p>
    <w:p w14:paraId="30FD3D98"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Eligibility requirements clearly established in writing.</w:t>
      </w:r>
    </w:p>
    <w:p w14:paraId="7E30C5B5"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Students file applications presenting evidence of eligibility.</w:t>
      </w:r>
    </w:p>
    <w:p w14:paraId="301DBAA0"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Faculty/department or school approve applicants.</w:t>
      </w:r>
    </w:p>
    <w:p w14:paraId="7F8D47FD"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Worksites </w:t>
      </w:r>
      <w:proofErr w:type="gramStart"/>
      <w:r w:rsidRPr="00081E47">
        <w:rPr>
          <w:rFonts w:ascii="Times New Roman" w:eastAsia="Times New Roman" w:hAnsi="Times New Roman" w:cs="Times New Roman"/>
          <w:sz w:val="24"/>
          <w:szCs w:val="24"/>
        </w:rPr>
        <w:t>are designated</w:t>
      </w:r>
      <w:proofErr w:type="gramEnd"/>
      <w:r w:rsidRPr="00081E47">
        <w:rPr>
          <w:rFonts w:ascii="Times New Roman" w:eastAsia="Times New Roman" w:hAnsi="Times New Roman" w:cs="Times New Roman"/>
          <w:sz w:val="24"/>
          <w:szCs w:val="24"/>
        </w:rPr>
        <w:t>.</w:t>
      </w:r>
    </w:p>
    <w:p w14:paraId="6A0FBA21"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A faculty advisor </w:t>
      </w:r>
      <w:proofErr w:type="gramStart"/>
      <w:r w:rsidRPr="00081E47">
        <w:rPr>
          <w:rFonts w:ascii="Times New Roman" w:eastAsia="Times New Roman" w:hAnsi="Times New Roman" w:cs="Times New Roman"/>
          <w:sz w:val="24"/>
          <w:szCs w:val="24"/>
        </w:rPr>
        <w:t>is assigned</w:t>
      </w:r>
      <w:proofErr w:type="gramEnd"/>
      <w:r w:rsidRPr="00081E47">
        <w:rPr>
          <w:rFonts w:ascii="Times New Roman" w:eastAsia="Times New Roman" w:hAnsi="Times New Roman" w:cs="Times New Roman"/>
          <w:sz w:val="24"/>
          <w:szCs w:val="24"/>
        </w:rPr>
        <w:t xml:space="preserve"> to work with students.</w:t>
      </w:r>
    </w:p>
    <w:p w14:paraId="786482B0"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An external supervisor </w:t>
      </w:r>
      <w:proofErr w:type="gramStart"/>
      <w:r w:rsidRPr="00081E47">
        <w:rPr>
          <w:rFonts w:ascii="Times New Roman" w:eastAsia="Times New Roman" w:hAnsi="Times New Roman" w:cs="Times New Roman"/>
          <w:sz w:val="24"/>
          <w:szCs w:val="24"/>
        </w:rPr>
        <w:t>is identified</w:t>
      </w:r>
      <w:proofErr w:type="gramEnd"/>
      <w:r w:rsidRPr="00081E47">
        <w:rPr>
          <w:rFonts w:ascii="Times New Roman" w:eastAsia="Times New Roman" w:hAnsi="Times New Roman" w:cs="Times New Roman"/>
          <w:sz w:val="24"/>
          <w:szCs w:val="24"/>
        </w:rPr>
        <w:t xml:space="preserve"> at worksite.</w:t>
      </w:r>
    </w:p>
    <w:p w14:paraId="42F6A00F"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Orientation </w:t>
      </w:r>
      <w:proofErr w:type="gramStart"/>
      <w:r w:rsidRPr="00081E47">
        <w:rPr>
          <w:rFonts w:ascii="Times New Roman" w:eastAsia="Times New Roman" w:hAnsi="Times New Roman" w:cs="Times New Roman"/>
          <w:sz w:val="24"/>
          <w:szCs w:val="24"/>
        </w:rPr>
        <w:t>is conducted</w:t>
      </w:r>
      <w:proofErr w:type="gramEnd"/>
      <w:r w:rsidRPr="00081E47">
        <w:rPr>
          <w:rFonts w:ascii="Times New Roman" w:eastAsia="Times New Roman" w:hAnsi="Times New Roman" w:cs="Times New Roman"/>
          <w:sz w:val="24"/>
          <w:szCs w:val="24"/>
        </w:rPr>
        <w:t xml:space="preserve"> for students prior to the beginning of the activity.</w:t>
      </w:r>
    </w:p>
    <w:p w14:paraId="0A673EB0"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Faculty advisor meets regularly with students.</w:t>
      </w:r>
    </w:p>
    <w:p w14:paraId="35DC943E"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Faculty advisor and worksite supervisor remain in contact with each other.</w:t>
      </w:r>
    </w:p>
    <w:p w14:paraId="6A2FF21A"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Faculty advisor reports to the school/department the appropriateness of the worksite for future nontraditional learning activities.</w:t>
      </w:r>
    </w:p>
    <w:p w14:paraId="4C67B8A5" w14:textId="77777777" w:rsidR="00081E47" w:rsidRPr="00081E47" w:rsidRDefault="00081E47" w:rsidP="00081E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Outcomes are evaluated using methods such as: </w:t>
      </w:r>
    </w:p>
    <w:p w14:paraId="42236CAE"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pre-test/ post-test</w:t>
      </w:r>
    </w:p>
    <w:p w14:paraId="640D27C6"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pre-survey/post-survey</w:t>
      </w:r>
    </w:p>
    <w:p w14:paraId="67BBCB97"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journals</w:t>
      </w:r>
    </w:p>
    <w:p w14:paraId="2A7E58F1"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portfolios</w:t>
      </w:r>
    </w:p>
    <w:p w14:paraId="4C26DD68"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daily work logs</w:t>
      </w:r>
    </w:p>
    <w:p w14:paraId="0A08C00B"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meetings with students</w:t>
      </w:r>
    </w:p>
    <w:p w14:paraId="0CBC10A2"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contacts with worksite supervisor</w:t>
      </w:r>
    </w:p>
    <w:p w14:paraId="25D6D7E4" w14:textId="77777777"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lastRenderedPageBreak/>
        <w:t>student papers or presentations reflecting on the transformative nature of the nontraditional learning experience</w:t>
      </w:r>
    </w:p>
    <w:p w14:paraId="3E2512C8" w14:textId="3C42A1BB" w:rsidR="00081E47" w:rsidRPr="00081E47" w:rsidRDefault="00081E47" w:rsidP="00081E47">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worksite supervisor provided evaluations of </w:t>
      </w:r>
      <w:r w:rsidR="00AB27A8" w:rsidRPr="00081E47">
        <w:rPr>
          <w:rFonts w:ascii="Times New Roman" w:eastAsia="Times New Roman" w:hAnsi="Times New Roman" w:cs="Times New Roman"/>
          <w:sz w:val="24"/>
          <w:szCs w:val="24"/>
        </w:rPr>
        <w:t>student’s</w:t>
      </w:r>
      <w:r w:rsidRPr="00081E47">
        <w:rPr>
          <w:rFonts w:ascii="Times New Roman" w:eastAsia="Times New Roman" w:hAnsi="Times New Roman" w:cs="Times New Roman"/>
          <w:sz w:val="24"/>
          <w:szCs w:val="24"/>
        </w:rPr>
        <w:t xml:space="preserve"> performance</w:t>
      </w:r>
    </w:p>
    <w:p w14:paraId="2F4E4B0A" w14:textId="77777777" w:rsidR="00081E47" w:rsidRPr="00081E47" w:rsidRDefault="00081E47" w:rsidP="00081E47">
      <w:pPr>
        <w:spacing w:before="100" w:beforeAutospacing="1" w:after="100" w:afterAutospacing="1" w:line="240" w:lineRule="auto"/>
        <w:outlineLvl w:val="1"/>
        <w:rPr>
          <w:rFonts w:ascii="Times New Roman" w:eastAsia="Times New Roman" w:hAnsi="Times New Roman" w:cs="Times New Roman"/>
          <w:b/>
          <w:bCs/>
          <w:sz w:val="36"/>
          <w:szCs w:val="36"/>
        </w:rPr>
      </w:pPr>
      <w:r w:rsidRPr="00081E47">
        <w:rPr>
          <w:rFonts w:ascii="Times New Roman" w:eastAsia="Times New Roman" w:hAnsi="Times New Roman" w:cs="Times New Roman"/>
          <w:b/>
          <w:bCs/>
          <w:sz w:val="36"/>
          <w:szCs w:val="36"/>
        </w:rPr>
        <w:t>Proposal Guidelines and Restrictions</w:t>
      </w:r>
    </w:p>
    <w:p w14:paraId="69A183F0" w14:textId="262C2C3F" w:rsidR="00081E47" w:rsidRPr="00BF6063"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REAL grants are open to academic programs only and one person </w:t>
      </w:r>
      <w:proofErr w:type="gramStart"/>
      <w:r w:rsidRPr="00081E47">
        <w:rPr>
          <w:rFonts w:ascii="Times New Roman" w:eastAsia="Times New Roman" w:hAnsi="Times New Roman" w:cs="Times New Roman"/>
          <w:sz w:val="24"/>
          <w:szCs w:val="24"/>
        </w:rPr>
        <w:t>should be identified</w:t>
      </w:r>
      <w:proofErr w:type="gramEnd"/>
      <w:r w:rsidRPr="00081E47">
        <w:rPr>
          <w:rFonts w:ascii="Times New Roman" w:eastAsia="Times New Roman" w:hAnsi="Times New Roman" w:cs="Times New Roman"/>
          <w:sz w:val="24"/>
          <w:szCs w:val="24"/>
        </w:rPr>
        <w:t xml:space="preserve"> as the principal investigator.</w:t>
      </w:r>
      <w:r w:rsidR="00EE00A2">
        <w:rPr>
          <w:rFonts w:ascii="Times New Roman" w:eastAsia="Times New Roman" w:hAnsi="Times New Roman" w:cs="Times New Roman"/>
          <w:sz w:val="24"/>
          <w:szCs w:val="24"/>
        </w:rPr>
        <w:t xml:space="preserve">  </w:t>
      </w:r>
      <w:r w:rsidR="00EE00A2" w:rsidRPr="00BF6063">
        <w:rPr>
          <w:rFonts w:ascii="Times New Roman" w:eastAsia="Times New Roman" w:hAnsi="Times New Roman" w:cs="Times New Roman"/>
          <w:sz w:val="24"/>
          <w:szCs w:val="24"/>
        </w:rPr>
        <w:t xml:space="preserve">Other involved faculty members </w:t>
      </w:r>
      <w:proofErr w:type="gramStart"/>
      <w:r w:rsidR="00EE00A2" w:rsidRPr="00BF6063">
        <w:rPr>
          <w:rFonts w:ascii="Times New Roman" w:eastAsia="Times New Roman" w:hAnsi="Times New Roman" w:cs="Times New Roman"/>
          <w:sz w:val="24"/>
          <w:szCs w:val="24"/>
        </w:rPr>
        <w:t>should be listed</w:t>
      </w:r>
      <w:proofErr w:type="gramEnd"/>
      <w:r w:rsidR="009660D8" w:rsidRPr="00BF6063">
        <w:rPr>
          <w:rFonts w:ascii="Times New Roman" w:eastAsia="Times New Roman" w:hAnsi="Times New Roman" w:cs="Times New Roman"/>
          <w:sz w:val="24"/>
          <w:szCs w:val="24"/>
        </w:rPr>
        <w:t xml:space="preserve"> on the proposal</w:t>
      </w:r>
      <w:r w:rsidR="00BF6063" w:rsidRPr="00BF6063">
        <w:rPr>
          <w:rFonts w:ascii="Times New Roman" w:eastAsia="Times New Roman" w:hAnsi="Times New Roman" w:cs="Times New Roman"/>
          <w:sz w:val="24"/>
          <w:szCs w:val="24"/>
        </w:rPr>
        <w:t>.</w:t>
      </w:r>
    </w:p>
    <w:p w14:paraId="744F8F10" w14:textId="77777777" w:rsidR="00081E47" w:rsidRPr="00081E47"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REAL grant proposals must be complete with itemized dollar amounts. </w:t>
      </w:r>
    </w:p>
    <w:p w14:paraId="20311896" w14:textId="2DD948A2" w:rsidR="003009C7" w:rsidRPr="00081E47" w:rsidRDefault="003009C7" w:rsidP="003009C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When requesting funds for hotels please specify the number of rooms, number of nights and estimated cost per night. </w:t>
      </w:r>
    </w:p>
    <w:p w14:paraId="2B3042D6" w14:textId="31F15423" w:rsidR="00081E47" w:rsidRPr="00962C56"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2C56">
        <w:rPr>
          <w:rFonts w:ascii="Times New Roman" w:eastAsia="Times New Roman" w:hAnsi="Times New Roman" w:cs="Times New Roman"/>
          <w:sz w:val="24"/>
          <w:szCs w:val="24"/>
        </w:rPr>
        <w:t xml:space="preserve">Grant recipients agree to have students complete a </w:t>
      </w:r>
      <w:r w:rsidR="003009C7" w:rsidRPr="00962C56">
        <w:rPr>
          <w:rFonts w:ascii="Times New Roman" w:eastAsia="Times New Roman" w:hAnsi="Times New Roman" w:cs="Times New Roman"/>
          <w:sz w:val="24"/>
          <w:szCs w:val="24"/>
        </w:rPr>
        <w:t>short</w:t>
      </w:r>
      <w:r w:rsidRPr="00962C56">
        <w:rPr>
          <w:rFonts w:ascii="Times New Roman" w:eastAsia="Times New Roman" w:hAnsi="Times New Roman" w:cs="Times New Roman"/>
          <w:sz w:val="24"/>
          <w:szCs w:val="24"/>
        </w:rPr>
        <w:t>, on-line rating form.</w:t>
      </w:r>
    </w:p>
    <w:p w14:paraId="7580E67A" w14:textId="77777777" w:rsidR="00081E47" w:rsidRPr="00081E47"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Grant recipients will also complete a </w:t>
      </w:r>
      <w:proofErr w:type="gramStart"/>
      <w:r w:rsidRPr="00081E47">
        <w:rPr>
          <w:rFonts w:ascii="Times New Roman" w:eastAsia="Times New Roman" w:hAnsi="Times New Roman" w:cs="Times New Roman"/>
          <w:sz w:val="24"/>
          <w:szCs w:val="24"/>
        </w:rPr>
        <w:t>fairly short</w:t>
      </w:r>
      <w:proofErr w:type="gramEnd"/>
      <w:r w:rsidRPr="00081E47">
        <w:rPr>
          <w:rFonts w:ascii="Times New Roman" w:eastAsia="Times New Roman" w:hAnsi="Times New Roman" w:cs="Times New Roman"/>
          <w:sz w:val="24"/>
          <w:szCs w:val="24"/>
        </w:rPr>
        <w:t xml:space="preserve"> on-line survey.</w:t>
      </w:r>
    </w:p>
    <w:p w14:paraId="6D16D53F" w14:textId="77777777" w:rsidR="00081E47" w:rsidRPr="00081E47"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In most cases, preference </w:t>
      </w:r>
      <w:proofErr w:type="gramStart"/>
      <w:r w:rsidRPr="00081E47">
        <w:rPr>
          <w:rFonts w:ascii="Times New Roman" w:eastAsia="Times New Roman" w:hAnsi="Times New Roman" w:cs="Times New Roman"/>
          <w:sz w:val="24"/>
          <w:szCs w:val="24"/>
        </w:rPr>
        <w:t>will be given</w:t>
      </w:r>
      <w:proofErr w:type="gramEnd"/>
      <w:r w:rsidRPr="00081E47">
        <w:rPr>
          <w:rFonts w:ascii="Times New Roman" w:eastAsia="Times New Roman" w:hAnsi="Times New Roman" w:cs="Times New Roman"/>
          <w:sz w:val="24"/>
          <w:szCs w:val="24"/>
        </w:rPr>
        <w:t xml:space="preserve"> to projects that potentially will benefit the most people.</w:t>
      </w:r>
    </w:p>
    <w:p w14:paraId="1FFFC6B4" w14:textId="29DE4466" w:rsidR="00081E47" w:rsidRDefault="003009C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3CB8">
        <w:rPr>
          <w:rFonts w:ascii="Times New Roman" w:eastAsia="Times New Roman" w:hAnsi="Times New Roman" w:cs="Times New Roman"/>
          <w:sz w:val="24"/>
          <w:szCs w:val="24"/>
        </w:rPr>
        <w:t>Faculty may apply for up to</w:t>
      </w:r>
      <w:r w:rsidR="00081E47" w:rsidRPr="00713CB8">
        <w:rPr>
          <w:rFonts w:ascii="Times New Roman" w:eastAsia="Times New Roman" w:hAnsi="Times New Roman" w:cs="Times New Roman"/>
          <w:sz w:val="24"/>
          <w:szCs w:val="24"/>
        </w:rPr>
        <w:t xml:space="preserve"> $</w:t>
      </w:r>
      <w:r w:rsidR="00174128" w:rsidRPr="00713CB8">
        <w:rPr>
          <w:rFonts w:ascii="Times New Roman" w:eastAsia="Times New Roman" w:hAnsi="Times New Roman" w:cs="Times New Roman"/>
          <w:sz w:val="24"/>
          <w:szCs w:val="24"/>
        </w:rPr>
        <w:t>5</w:t>
      </w:r>
      <w:r w:rsidRPr="00713CB8">
        <w:rPr>
          <w:rFonts w:ascii="Times New Roman" w:eastAsia="Times New Roman" w:hAnsi="Times New Roman" w:cs="Times New Roman"/>
          <w:sz w:val="24"/>
          <w:szCs w:val="24"/>
        </w:rPr>
        <w:t>,000</w:t>
      </w:r>
      <w:r w:rsidR="00120F96">
        <w:rPr>
          <w:rFonts w:ascii="Times New Roman" w:eastAsia="Times New Roman" w:hAnsi="Times New Roman" w:cs="Times New Roman"/>
          <w:sz w:val="24"/>
          <w:szCs w:val="24"/>
        </w:rPr>
        <w:t xml:space="preserve"> per project</w:t>
      </w:r>
      <w:r w:rsidR="00BE16B7">
        <w:rPr>
          <w:rFonts w:ascii="Times New Roman" w:eastAsia="Times New Roman" w:hAnsi="Times New Roman" w:cs="Times New Roman"/>
          <w:sz w:val="24"/>
          <w:szCs w:val="24"/>
        </w:rPr>
        <w:t xml:space="preserve"> that does not involve international travel</w:t>
      </w:r>
      <w:r w:rsidR="00081E47" w:rsidRPr="00713CB8">
        <w:rPr>
          <w:rFonts w:ascii="Times New Roman" w:eastAsia="Times New Roman" w:hAnsi="Times New Roman" w:cs="Times New Roman"/>
          <w:sz w:val="24"/>
          <w:szCs w:val="24"/>
        </w:rPr>
        <w:t xml:space="preserve">. </w:t>
      </w:r>
      <w:r w:rsidR="007133C2" w:rsidRPr="00713CB8">
        <w:rPr>
          <w:rFonts w:ascii="Times New Roman" w:eastAsia="Times New Roman" w:hAnsi="Times New Roman" w:cs="Times New Roman"/>
          <w:sz w:val="24"/>
          <w:szCs w:val="24"/>
        </w:rPr>
        <w:t>Ge</w:t>
      </w:r>
      <w:r w:rsidR="00DB5096" w:rsidRPr="00713CB8">
        <w:rPr>
          <w:rFonts w:ascii="Times New Roman" w:eastAsia="Times New Roman" w:hAnsi="Times New Roman" w:cs="Times New Roman"/>
          <w:sz w:val="24"/>
          <w:szCs w:val="24"/>
        </w:rPr>
        <w:t>nerally, the committee does not fund proposals over $</w:t>
      </w:r>
      <w:r w:rsidR="00174128" w:rsidRPr="00713CB8">
        <w:rPr>
          <w:rFonts w:ascii="Times New Roman" w:eastAsia="Times New Roman" w:hAnsi="Times New Roman" w:cs="Times New Roman"/>
          <w:sz w:val="24"/>
          <w:szCs w:val="24"/>
        </w:rPr>
        <w:t>5</w:t>
      </w:r>
      <w:r w:rsidR="00DB5096" w:rsidRPr="00713CB8">
        <w:rPr>
          <w:rFonts w:ascii="Times New Roman" w:eastAsia="Times New Roman" w:hAnsi="Times New Roman" w:cs="Times New Roman"/>
          <w:sz w:val="24"/>
          <w:szCs w:val="24"/>
        </w:rPr>
        <w:t>000</w:t>
      </w:r>
      <w:r w:rsidR="009B48DF">
        <w:rPr>
          <w:rFonts w:ascii="Times New Roman" w:eastAsia="Times New Roman" w:hAnsi="Times New Roman" w:cs="Times New Roman"/>
          <w:sz w:val="24"/>
          <w:szCs w:val="24"/>
        </w:rPr>
        <w:t>;</w:t>
      </w:r>
      <w:r w:rsidR="00DB5096" w:rsidRPr="00713CB8">
        <w:rPr>
          <w:rFonts w:ascii="Times New Roman" w:eastAsia="Times New Roman" w:hAnsi="Times New Roman" w:cs="Times New Roman"/>
          <w:sz w:val="24"/>
          <w:szCs w:val="24"/>
        </w:rPr>
        <w:t xml:space="preserve"> however, exceptional projects in excess of this amount </w:t>
      </w:r>
      <w:proofErr w:type="gramStart"/>
      <w:r w:rsidR="00DB5096" w:rsidRPr="00713CB8">
        <w:rPr>
          <w:rFonts w:ascii="Times New Roman" w:eastAsia="Times New Roman" w:hAnsi="Times New Roman" w:cs="Times New Roman"/>
          <w:sz w:val="24"/>
          <w:szCs w:val="24"/>
        </w:rPr>
        <w:t>will be considered</w:t>
      </w:r>
      <w:proofErr w:type="gramEnd"/>
      <w:r w:rsidR="00DB5096" w:rsidRPr="00713CB8">
        <w:rPr>
          <w:rFonts w:ascii="Times New Roman" w:eastAsia="Times New Roman" w:hAnsi="Times New Roman" w:cs="Times New Roman"/>
          <w:sz w:val="24"/>
          <w:szCs w:val="24"/>
        </w:rPr>
        <w:t xml:space="preserve"> subject to the availability of funding (</w:t>
      </w:r>
      <w:r w:rsidR="009660D8" w:rsidRPr="00713CB8">
        <w:rPr>
          <w:rFonts w:ascii="Times New Roman" w:eastAsia="Times New Roman" w:hAnsi="Times New Roman" w:cs="Times New Roman"/>
          <w:sz w:val="24"/>
          <w:szCs w:val="24"/>
        </w:rPr>
        <w:t>some</w:t>
      </w:r>
      <w:r w:rsidR="00DB5096" w:rsidRPr="00713CB8">
        <w:rPr>
          <w:rFonts w:ascii="Times New Roman" w:eastAsia="Times New Roman" w:hAnsi="Times New Roman" w:cs="Times New Roman"/>
          <w:sz w:val="24"/>
          <w:szCs w:val="24"/>
        </w:rPr>
        <w:t xml:space="preserve"> example</w:t>
      </w:r>
      <w:r w:rsidR="009660D8" w:rsidRPr="00713CB8">
        <w:rPr>
          <w:rFonts w:ascii="Times New Roman" w:eastAsia="Times New Roman" w:hAnsi="Times New Roman" w:cs="Times New Roman"/>
          <w:sz w:val="24"/>
          <w:szCs w:val="24"/>
        </w:rPr>
        <w:t>s include</w:t>
      </w:r>
      <w:r w:rsidR="00DB5096" w:rsidRPr="00713CB8">
        <w:rPr>
          <w:rFonts w:ascii="Times New Roman" w:eastAsia="Times New Roman" w:hAnsi="Times New Roman" w:cs="Times New Roman"/>
          <w:sz w:val="24"/>
          <w:szCs w:val="24"/>
        </w:rPr>
        <w:t xml:space="preserve"> projects that involve multiple faculty, are multidisciplinary or involve a large number of students).  Strong rationale </w:t>
      </w:r>
      <w:proofErr w:type="gramStart"/>
      <w:r w:rsidR="00DB5096" w:rsidRPr="00713CB8">
        <w:rPr>
          <w:rFonts w:ascii="Times New Roman" w:eastAsia="Times New Roman" w:hAnsi="Times New Roman" w:cs="Times New Roman"/>
          <w:sz w:val="24"/>
          <w:szCs w:val="24"/>
        </w:rPr>
        <w:t>must be provided</w:t>
      </w:r>
      <w:proofErr w:type="gramEnd"/>
      <w:r w:rsidR="00DB5096" w:rsidRPr="00713CB8">
        <w:rPr>
          <w:rFonts w:ascii="Times New Roman" w:eastAsia="Times New Roman" w:hAnsi="Times New Roman" w:cs="Times New Roman"/>
          <w:sz w:val="24"/>
          <w:szCs w:val="24"/>
        </w:rPr>
        <w:t xml:space="preserve"> for proposals exceeding the limit.</w:t>
      </w:r>
      <w:r w:rsidR="0032423A" w:rsidRPr="00713CB8">
        <w:rPr>
          <w:rFonts w:ascii="Times New Roman" w:eastAsia="Times New Roman" w:hAnsi="Times New Roman" w:cs="Times New Roman"/>
          <w:sz w:val="24"/>
          <w:szCs w:val="24"/>
        </w:rPr>
        <w:t xml:space="preserve"> </w:t>
      </w:r>
    </w:p>
    <w:p w14:paraId="1E945684" w14:textId="74F14A6A" w:rsidR="00BE16B7" w:rsidRPr="00713CB8" w:rsidRDefault="00BE16B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may apply for up to $7,500 per project that involves international travel.</w:t>
      </w:r>
      <w:bookmarkStart w:id="0" w:name="_GoBack"/>
      <w:bookmarkEnd w:id="0"/>
    </w:p>
    <w:p w14:paraId="2188C4D1" w14:textId="4EE60CC7" w:rsidR="00B01A78" w:rsidRPr="00174128" w:rsidRDefault="00B01A78"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74128">
        <w:rPr>
          <w:rFonts w:ascii="Times New Roman" w:eastAsia="Times New Roman" w:hAnsi="Times New Roman" w:cs="Times New Roman"/>
          <w:sz w:val="24"/>
          <w:szCs w:val="24"/>
        </w:rPr>
        <w:t xml:space="preserve">Projects involving multiple faculty </w:t>
      </w:r>
      <w:proofErr w:type="gramStart"/>
      <w:r w:rsidRPr="00174128">
        <w:rPr>
          <w:rFonts w:ascii="Times New Roman" w:eastAsia="Times New Roman" w:hAnsi="Times New Roman" w:cs="Times New Roman"/>
          <w:sz w:val="24"/>
          <w:szCs w:val="24"/>
        </w:rPr>
        <w:t>should be submitted</w:t>
      </w:r>
      <w:proofErr w:type="gramEnd"/>
      <w:r w:rsidRPr="00174128">
        <w:rPr>
          <w:rFonts w:ascii="Times New Roman" w:eastAsia="Times New Roman" w:hAnsi="Times New Roman" w:cs="Times New Roman"/>
          <w:sz w:val="24"/>
          <w:szCs w:val="24"/>
        </w:rPr>
        <w:t xml:space="preserve"> as a single proposal.</w:t>
      </w:r>
    </w:p>
    <w:p w14:paraId="3276A1C3" w14:textId="7E038697" w:rsidR="00081E47" w:rsidRPr="00713CB8"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13CB8">
        <w:rPr>
          <w:rFonts w:ascii="Times New Roman" w:eastAsia="Times New Roman" w:hAnsi="Times New Roman" w:cs="Times New Roman"/>
          <w:sz w:val="24"/>
          <w:szCs w:val="24"/>
        </w:rPr>
        <w:t xml:space="preserve">REAL grants generally do not pay for meals or for mileage for personal vehicles when a university van would be cheaper. </w:t>
      </w:r>
      <w:r w:rsidR="0032423A" w:rsidRPr="00713CB8">
        <w:rPr>
          <w:rFonts w:ascii="Times New Roman" w:eastAsia="Times New Roman" w:hAnsi="Times New Roman" w:cs="Times New Roman"/>
          <w:sz w:val="24"/>
          <w:szCs w:val="24"/>
        </w:rPr>
        <w:t xml:space="preserve">Faculty must comply with university travel policies. </w:t>
      </w:r>
      <w:r w:rsidR="00D1633A" w:rsidRPr="00713CB8">
        <w:rPr>
          <w:rFonts w:ascii="Times New Roman" w:eastAsia="Times New Roman" w:hAnsi="Times New Roman" w:cs="Times New Roman"/>
          <w:sz w:val="24"/>
          <w:szCs w:val="24"/>
        </w:rPr>
        <w:t xml:space="preserve">See the following link for information concerning university travel policies:  </w:t>
      </w:r>
      <w:hyperlink r:id="rId6" w:history="1">
        <w:r w:rsidR="00D1633A" w:rsidRPr="00713CB8">
          <w:rPr>
            <w:rStyle w:val="Hyperlink"/>
            <w:rFonts w:ascii="Times New Roman" w:eastAsia="Times New Roman" w:hAnsi="Times New Roman" w:cs="Times New Roman"/>
            <w:sz w:val="24"/>
            <w:szCs w:val="24"/>
          </w:rPr>
          <w:t>https://www.fmarion.edu/accounting/employees/</w:t>
        </w:r>
      </w:hyperlink>
      <w:r w:rsidR="00713CB8">
        <w:rPr>
          <w:rFonts w:ascii="Times New Roman" w:eastAsia="Times New Roman" w:hAnsi="Times New Roman" w:cs="Times New Roman"/>
          <w:sz w:val="24"/>
          <w:szCs w:val="24"/>
        </w:rPr>
        <w:t>.</w:t>
      </w:r>
    </w:p>
    <w:p w14:paraId="0C287C6D" w14:textId="77777777" w:rsidR="00081E47" w:rsidRPr="00081E47"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REAL grants involving student wages will generally pay $10.00 per hour. </w:t>
      </w:r>
    </w:p>
    <w:p w14:paraId="37E28497" w14:textId="77777777" w:rsidR="00081E47" w:rsidRPr="00081E47" w:rsidRDefault="00081E47" w:rsidP="00081E4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International airfare </w:t>
      </w:r>
      <w:proofErr w:type="gramStart"/>
      <w:r w:rsidRPr="0032423A">
        <w:rPr>
          <w:rFonts w:ascii="Times New Roman" w:eastAsia="Times New Roman" w:hAnsi="Times New Roman" w:cs="Times New Roman"/>
          <w:b/>
          <w:sz w:val="24"/>
          <w:szCs w:val="24"/>
          <w:u w:val="single"/>
        </w:rPr>
        <w:t>cannot</w:t>
      </w:r>
      <w:r w:rsidRPr="00081E47">
        <w:rPr>
          <w:rFonts w:ascii="Times New Roman" w:eastAsia="Times New Roman" w:hAnsi="Times New Roman" w:cs="Times New Roman"/>
          <w:sz w:val="24"/>
          <w:szCs w:val="24"/>
        </w:rPr>
        <w:t xml:space="preserve"> be covered</w:t>
      </w:r>
      <w:proofErr w:type="gramEnd"/>
      <w:r w:rsidRPr="00081E47">
        <w:rPr>
          <w:rFonts w:ascii="Times New Roman" w:eastAsia="Times New Roman" w:hAnsi="Times New Roman" w:cs="Times New Roman"/>
          <w:sz w:val="24"/>
          <w:szCs w:val="24"/>
        </w:rPr>
        <w:t>.</w:t>
      </w:r>
    </w:p>
    <w:p w14:paraId="080575E4" w14:textId="77777777" w:rsidR="00081E47" w:rsidRPr="00081E47" w:rsidRDefault="00081E47" w:rsidP="00081E47">
      <w:pPr>
        <w:spacing w:before="100" w:beforeAutospacing="1" w:after="100" w:afterAutospacing="1" w:line="240" w:lineRule="auto"/>
        <w:outlineLvl w:val="1"/>
        <w:rPr>
          <w:rFonts w:ascii="Times New Roman" w:eastAsia="Times New Roman" w:hAnsi="Times New Roman" w:cs="Times New Roman"/>
          <w:b/>
          <w:bCs/>
          <w:sz w:val="36"/>
          <w:szCs w:val="36"/>
        </w:rPr>
      </w:pPr>
      <w:r w:rsidRPr="00081E47">
        <w:rPr>
          <w:rFonts w:ascii="Times New Roman" w:eastAsia="Times New Roman" w:hAnsi="Times New Roman" w:cs="Times New Roman"/>
          <w:b/>
          <w:bCs/>
          <w:sz w:val="36"/>
          <w:szCs w:val="36"/>
        </w:rPr>
        <w:t>Additional guidelines</w:t>
      </w:r>
    </w:p>
    <w:p w14:paraId="548867EB" w14:textId="77777777" w:rsidR="00081E47" w:rsidRP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The committee will not pay for teaching or modifying existing courses. A request for funds to create a new experiential learning activity </w:t>
      </w:r>
      <w:proofErr w:type="gramStart"/>
      <w:r w:rsidRPr="00081E47">
        <w:rPr>
          <w:rFonts w:ascii="Times New Roman" w:eastAsia="Times New Roman" w:hAnsi="Times New Roman" w:cs="Times New Roman"/>
          <w:sz w:val="24"/>
          <w:szCs w:val="24"/>
        </w:rPr>
        <w:t>will be considered</w:t>
      </w:r>
      <w:proofErr w:type="gramEnd"/>
      <w:r w:rsidRPr="00081E47">
        <w:rPr>
          <w:rFonts w:ascii="Times New Roman" w:eastAsia="Times New Roman" w:hAnsi="Times New Roman" w:cs="Times New Roman"/>
          <w:sz w:val="24"/>
          <w:szCs w:val="24"/>
        </w:rPr>
        <w:t xml:space="preserve"> but is a low priority.</w:t>
      </w:r>
    </w:p>
    <w:p w14:paraId="10079623" w14:textId="77777777" w:rsidR="00081E47" w:rsidRP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The committee will approve stipends for research projects or internships only if the students are not receiving academic credit for the activity.</w:t>
      </w:r>
    </w:p>
    <w:p w14:paraId="0E17888C" w14:textId="77777777" w:rsidR="00081E47" w:rsidRP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Payment for meals, when approved should follow state guidelines.</w:t>
      </w:r>
    </w:p>
    <w:p w14:paraId="37DE0F71" w14:textId="77777777" w:rsidR="00081E47" w:rsidRP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We do not fund multiyear grants. Future funding is not guaranteed but with progress reports and satisfactory </w:t>
      </w:r>
      <w:proofErr w:type="gramStart"/>
      <w:r w:rsidRPr="00081E47">
        <w:rPr>
          <w:rFonts w:ascii="Times New Roman" w:eastAsia="Times New Roman" w:hAnsi="Times New Roman" w:cs="Times New Roman"/>
          <w:sz w:val="24"/>
          <w:szCs w:val="24"/>
        </w:rPr>
        <w:t>evaluations</w:t>
      </w:r>
      <w:proofErr w:type="gramEnd"/>
      <w:r w:rsidRPr="00081E47">
        <w:rPr>
          <w:rFonts w:ascii="Times New Roman" w:eastAsia="Times New Roman" w:hAnsi="Times New Roman" w:cs="Times New Roman"/>
          <w:sz w:val="24"/>
          <w:szCs w:val="24"/>
        </w:rPr>
        <w:t xml:space="preserve"> support is likely.</w:t>
      </w:r>
    </w:p>
    <w:p w14:paraId="5D033ED0" w14:textId="77777777" w:rsidR="00081E47" w:rsidRP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t xml:space="preserve">Faculty </w:t>
      </w:r>
      <w:proofErr w:type="gramStart"/>
      <w:r w:rsidRPr="00081E47">
        <w:rPr>
          <w:rFonts w:ascii="Times New Roman" w:eastAsia="Times New Roman" w:hAnsi="Times New Roman" w:cs="Times New Roman"/>
          <w:sz w:val="24"/>
          <w:szCs w:val="24"/>
        </w:rPr>
        <w:t>cannot be paid</w:t>
      </w:r>
      <w:proofErr w:type="gramEnd"/>
      <w:r w:rsidRPr="00081E47">
        <w:rPr>
          <w:rFonts w:ascii="Times New Roman" w:eastAsia="Times New Roman" w:hAnsi="Times New Roman" w:cs="Times New Roman"/>
          <w:sz w:val="24"/>
          <w:szCs w:val="24"/>
        </w:rPr>
        <w:t xml:space="preserve"> a stipend for research related to a REAL Program grant.</w:t>
      </w:r>
    </w:p>
    <w:p w14:paraId="608D8674" w14:textId="45C804D9" w:rsidR="00081E47" w:rsidRPr="0073129D" w:rsidRDefault="00735878"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3129D">
        <w:rPr>
          <w:rFonts w:ascii="Times New Roman" w:eastAsia="Times New Roman" w:hAnsi="Times New Roman" w:cs="Times New Roman"/>
          <w:sz w:val="24"/>
          <w:szCs w:val="24"/>
        </w:rPr>
        <w:t xml:space="preserve">Travel for faculty is a low priority item. </w:t>
      </w:r>
      <w:r w:rsidR="00081E47" w:rsidRPr="0073129D">
        <w:rPr>
          <w:rFonts w:ascii="Times New Roman" w:eastAsia="Times New Roman" w:hAnsi="Times New Roman" w:cs="Times New Roman"/>
          <w:sz w:val="24"/>
          <w:szCs w:val="24"/>
        </w:rPr>
        <w:t xml:space="preserve">Faculty travel </w:t>
      </w:r>
      <w:proofErr w:type="gramStart"/>
      <w:r w:rsidR="00081E47" w:rsidRPr="0073129D">
        <w:rPr>
          <w:rFonts w:ascii="Times New Roman" w:eastAsia="Times New Roman" w:hAnsi="Times New Roman" w:cs="Times New Roman"/>
          <w:sz w:val="24"/>
          <w:szCs w:val="24"/>
        </w:rPr>
        <w:t>will be considered</w:t>
      </w:r>
      <w:proofErr w:type="gramEnd"/>
      <w:r w:rsidR="00081E47" w:rsidRPr="0073129D">
        <w:rPr>
          <w:rFonts w:ascii="Times New Roman" w:eastAsia="Times New Roman" w:hAnsi="Times New Roman" w:cs="Times New Roman"/>
          <w:sz w:val="24"/>
          <w:szCs w:val="24"/>
        </w:rPr>
        <w:t xml:space="preserve"> if it involves accompanying students </w:t>
      </w:r>
      <w:r w:rsidRPr="0073129D">
        <w:rPr>
          <w:rFonts w:ascii="Times New Roman" w:eastAsia="Times New Roman" w:hAnsi="Times New Roman" w:cs="Times New Roman"/>
          <w:sz w:val="24"/>
          <w:szCs w:val="24"/>
        </w:rPr>
        <w:t>when that travel</w:t>
      </w:r>
      <w:r w:rsidR="00081E47" w:rsidRPr="0073129D">
        <w:rPr>
          <w:rFonts w:ascii="Times New Roman" w:eastAsia="Times New Roman" w:hAnsi="Times New Roman" w:cs="Times New Roman"/>
          <w:sz w:val="24"/>
          <w:szCs w:val="24"/>
        </w:rPr>
        <w:t xml:space="preserve"> </w:t>
      </w:r>
      <w:r w:rsidRPr="0073129D">
        <w:rPr>
          <w:rFonts w:ascii="Times New Roman" w:eastAsia="Times New Roman" w:hAnsi="Times New Roman" w:cs="Times New Roman"/>
          <w:sz w:val="24"/>
          <w:szCs w:val="24"/>
        </w:rPr>
        <w:t>can</w:t>
      </w:r>
      <w:r w:rsidR="00081E47" w:rsidRPr="0073129D">
        <w:rPr>
          <w:rFonts w:ascii="Times New Roman" w:eastAsia="Times New Roman" w:hAnsi="Times New Roman" w:cs="Times New Roman"/>
          <w:sz w:val="24"/>
          <w:szCs w:val="24"/>
        </w:rPr>
        <w:t xml:space="preserve">not </w:t>
      </w:r>
      <w:r w:rsidRPr="0073129D">
        <w:rPr>
          <w:rFonts w:ascii="Times New Roman" w:eastAsia="Times New Roman" w:hAnsi="Times New Roman" w:cs="Times New Roman"/>
          <w:sz w:val="24"/>
          <w:szCs w:val="24"/>
        </w:rPr>
        <w:t xml:space="preserve">be </w:t>
      </w:r>
      <w:r w:rsidR="00081E47" w:rsidRPr="0073129D">
        <w:rPr>
          <w:rFonts w:ascii="Times New Roman" w:eastAsia="Times New Roman" w:hAnsi="Times New Roman" w:cs="Times New Roman"/>
          <w:sz w:val="24"/>
          <w:szCs w:val="24"/>
        </w:rPr>
        <w:t xml:space="preserve">covered by </w:t>
      </w:r>
      <w:r w:rsidRPr="0073129D">
        <w:rPr>
          <w:rFonts w:ascii="Times New Roman" w:eastAsia="Times New Roman" w:hAnsi="Times New Roman" w:cs="Times New Roman"/>
          <w:sz w:val="24"/>
          <w:szCs w:val="24"/>
        </w:rPr>
        <w:t>Professional Development funds</w:t>
      </w:r>
      <w:r w:rsidR="00081E47" w:rsidRPr="0073129D">
        <w:rPr>
          <w:rFonts w:ascii="Times New Roman" w:eastAsia="Times New Roman" w:hAnsi="Times New Roman" w:cs="Times New Roman"/>
          <w:sz w:val="24"/>
          <w:szCs w:val="24"/>
        </w:rPr>
        <w:t xml:space="preserve">. </w:t>
      </w:r>
    </w:p>
    <w:p w14:paraId="306C08A0" w14:textId="0B35B513" w:rsidR="00081E47" w:rsidRDefault="00081E47" w:rsidP="00081E4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81E47">
        <w:rPr>
          <w:rFonts w:ascii="Times New Roman" w:eastAsia="Times New Roman" w:hAnsi="Times New Roman" w:cs="Times New Roman"/>
          <w:sz w:val="24"/>
          <w:szCs w:val="24"/>
        </w:rPr>
        <w:lastRenderedPageBreak/>
        <w:t>A faculty member wishing to take the same student to an additional REAL Program-funded activity must obtain a waiver by contacting the REAL Program coordinator.</w:t>
      </w:r>
    </w:p>
    <w:p w14:paraId="23655668" w14:textId="7467BBDC" w:rsidR="003760A3" w:rsidRPr="008456D9" w:rsidRDefault="003760A3" w:rsidP="003760A3">
      <w:pPr>
        <w:spacing w:before="100" w:beforeAutospacing="1" w:after="100" w:afterAutospacing="1" w:line="240" w:lineRule="auto"/>
        <w:outlineLvl w:val="1"/>
        <w:rPr>
          <w:rFonts w:ascii="Times New Roman" w:eastAsia="Times New Roman" w:hAnsi="Times New Roman" w:cs="Times New Roman"/>
          <w:b/>
          <w:bCs/>
          <w:sz w:val="36"/>
          <w:szCs w:val="36"/>
        </w:rPr>
      </w:pPr>
      <w:r w:rsidRPr="008456D9">
        <w:rPr>
          <w:rFonts w:ascii="Times New Roman" w:eastAsia="Times New Roman" w:hAnsi="Times New Roman" w:cs="Times New Roman"/>
          <w:b/>
          <w:bCs/>
          <w:sz w:val="36"/>
          <w:szCs w:val="36"/>
        </w:rPr>
        <w:t>Application Checklist:</w:t>
      </w:r>
    </w:p>
    <w:p w14:paraId="4A9EE507" w14:textId="544A2521" w:rsidR="003760A3" w:rsidRPr="008456D9" w:rsidRDefault="002638C1" w:rsidP="002638C1">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Cs/>
          <w:sz w:val="24"/>
          <w:szCs w:val="24"/>
        </w:rPr>
      </w:pPr>
      <w:r w:rsidRPr="008456D9">
        <w:rPr>
          <w:rFonts w:ascii="Times New Roman" w:eastAsia="Times New Roman" w:hAnsi="Times New Roman" w:cs="Times New Roman"/>
          <w:bCs/>
          <w:sz w:val="24"/>
          <w:szCs w:val="24"/>
        </w:rPr>
        <w:t>Did you seek Professional Development funds for yourself if applicable to this proposal?</w:t>
      </w:r>
    </w:p>
    <w:p w14:paraId="3B7F3B7B" w14:textId="54A24B45" w:rsidR="002638C1" w:rsidRPr="008456D9" w:rsidRDefault="002638C1" w:rsidP="002638C1">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Cs/>
          <w:sz w:val="24"/>
          <w:szCs w:val="24"/>
        </w:rPr>
      </w:pPr>
      <w:r w:rsidRPr="008456D9">
        <w:rPr>
          <w:rFonts w:ascii="Times New Roman" w:eastAsia="Times New Roman" w:hAnsi="Times New Roman" w:cs="Times New Roman"/>
          <w:bCs/>
          <w:sz w:val="24"/>
          <w:szCs w:val="24"/>
        </w:rPr>
        <w:t xml:space="preserve">Did you define terms and acronyms that those outside of your department </w:t>
      </w:r>
      <w:proofErr w:type="gramStart"/>
      <w:r w:rsidRPr="008456D9">
        <w:rPr>
          <w:rFonts w:ascii="Times New Roman" w:eastAsia="Times New Roman" w:hAnsi="Times New Roman" w:cs="Times New Roman"/>
          <w:bCs/>
          <w:sz w:val="24"/>
          <w:szCs w:val="24"/>
        </w:rPr>
        <w:t>wouldn’t</w:t>
      </w:r>
      <w:proofErr w:type="gramEnd"/>
      <w:r w:rsidRPr="008456D9">
        <w:rPr>
          <w:rFonts w:ascii="Times New Roman" w:eastAsia="Times New Roman" w:hAnsi="Times New Roman" w:cs="Times New Roman"/>
          <w:bCs/>
          <w:sz w:val="24"/>
          <w:szCs w:val="24"/>
        </w:rPr>
        <w:t xml:space="preserve"> know?</w:t>
      </w:r>
    </w:p>
    <w:p w14:paraId="712E6B08" w14:textId="24581A6B" w:rsidR="002638C1" w:rsidRPr="008456D9" w:rsidRDefault="002638C1" w:rsidP="002638C1">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Cs/>
          <w:sz w:val="24"/>
          <w:szCs w:val="24"/>
        </w:rPr>
      </w:pPr>
      <w:r w:rsidRPr="008456D9">
        <w:rPr>
          <w:rFonts w:ascii="Times New Roman" w:eastAsia="Times New Roman" w:hAnsi="Times New Roman" w:cs="Times New Roman"/>
          <w:bCs/>
          <w:sz w:val="24"/>
          <w:szCs w:val="24"/>
        </w:rPr>
        <w:t xml:space="preserve">Is your budget itemized (for example, costs for hotel rooms, number of rooms needed, </w:t>
      </w:r>
      <w:proofErr w:type="gramStart"/>
      <w:r w:rsidRPr="008456D9">
        <w:rPr>
          <w:rFonts w:ascii="Times New Roman" w:eastAsia="Times New Roman" w:hAnsi="Times New Roman" w:cs="Times New Roman"/>
          <w:bCs/>
          <w:sz w:val="24"/>
          <w:szCs w:val="24"/>
        </w:rPr>
        <w:t>number</w:t>
      </w:r>
      <w:proofErr w:type="gramEnd"/>
      <w:r w:rsidRPr="008456D9">
        <w:rPr>
          <w:rFonts w:ascii="Times New Roman" w:eastAsia="Times New Roman" w:hAnsi="Times New Roman" w:cs="Times New Roman"/>
          <w:bCs/>
          <w:sz w:val="24"/>
          <w:szCs w:val="24"/>
        </w:rPr>
        <w:t xml:space="preserve"> of people per room)?</w:t>
      </w:r>
    </w:p>
    <w:p w14:paraId="62FA48F2" w14:textId="13D4AEBB" w:rsidR="002638C1" w:rsidRPr="008456D9" w:rsidRDefault="002638C1" w:rsidP="002638C1">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Cs/>
          <w:sz w:val="24"/>
          <w:szCs w:val="24"/>
        </w:rPr>
      </w:pPr>
      <w:proofErr w:type="gramStart"/>
      <w:r w:rsidRPr="008456D9">
        <w:rPr>
          <w:rFonts w:ascii="Times New Roman" w:eastAsia="Times New Roman" w:hAnsi="Times New Roman" w:cs="Times New Roman"/>
          <w:bCs/>
          <w:sz w:val="24"/>
          <w:szCs w:val="24"/>
        </w:rPr>
        <w:t>Did you double</w:t>
      </w:r>
      <w:r w:rsidR="008456D9" w:rsidRPr="008456D9">
        <w:rPr>
          <w:rFonts w:ascii="Times New Roman" w:eastAsia="Times New Roman" w:hAnsi="Times New Roman" w:cs="Times New Roman"/>
          <w:bCs/>
          <w:sz w:val="24"/>
          <w:szCs w:val="24"/>
        </w:rPr>
        <w:t xml:space="preserve"> </w:t>
      </w:r>
      <w:r w:rsidRPr="008456D9">
        <w:rPr>
          <w:rFonts w:ascii="Times New Roman" w:eastAsia="Times New Roman" w:hAnsi="Times New Roman" w:cs="Times New Roman"/>
          <w:bCs/>
          <w:sz w:val="24"/>
          <w:szCs w:val="24"/>
        </w:rPr>
        <w:t>check your budget totals?</w:t>
      </w:r>
      <w:proofErr w:type="gramEnd"/>
    </w:p>
    <w:p w14:paraId="51BA0BF1" w14:textId="389C832E" w:rsidR="002638C1" w:rsidRPr="008456D9" w:rsidRDefault="002638C1" w:rsidP="002638C1">
      <w:pPr>
        <w:pStyle w:val="ListParagraph"/>
        <w:numPr>
          <w:ilvl w:val="0"/>
          <w:numId w:val="7"/>
        </w:numPr>
        <w:spacing w:before="100" w:beforeAutospacing="1" w:after="100" w:afterAutospacing="1" w:line="240" w:lineRule="auto"/>
        <w:outlineLvl w:val="1"/>
        <w:rPr>
          <w:rFonts w:ascii="Times New Roman" w:eastAsia="Times New Roman" w:hAnsi="Times New Roman" w:cs="Times New Roman"/>
          <w:bCs/>
          <w:sz w:val="24"/>
          <w:szCs w:val="24"/>
        </w:rPr>
      </w:pPr>
      <w:r w:rsidRPr="008456D9">
        <w:rPr>
          <w:rFonts w:ascii="Times New Roman" w:eastAsia="Times New Roman" w:hAnsi="Times New Roman" w:cs="Times New Roman"/>
          <w:bCs/>
          <w:sz w:val="24"/>
          <w:szCs w:val="24"/>
        </w:rPr>
        <w:t>Have you completed the chair approval form as well as the application?</w:t>
      </w:r>
    </w:p>
    <w:p w14:paraId="3B93BEF6" w14:textId="77777777" w:rsidR="00081E47" w:rsidRPr="00081E47" w:rsidRDefault="00081E47" w:rsidP="00081E47">
      <w:pPr>
        <w:spacing w:before="100" w:beforeAutospacing="1" w:after="100" w:afterAutospacing="1" w:line="240" w:lineRule="auto"/>
        <w:outlineLvl w:val="1"/>
        <w:rPr>
          <w:rFonts w:ascii="Times New Roman" w:eastAsia="Times New Roman" w:hAnsi="Times New Roman" w:cs="Times New Roman"/>
          <w:b/>
          <w:bCs/>
          <w:sz w:val="36"/>
          <w:szCs w:val="36"/>
        </w:rPr>
      </w:pPr>
      <w:r w:rsidRPr="00081E47">
        <w:rPr>
          <w:rFonts w:ascii="Times New Roman" w:eastAsia="Times New Roman" w:hAnsi="Times New Roman" w:cs="Times New Roman"/>
          <w:b/>
          <w:bCs/>
          <w:sz w:val="36"/>
          <w:szCs w:val="36"/>
        </w:rPr>
        <w:t>Application Procedure:</w:t>
      </w:r>
    </w:p>
    <w:p w14:paraId="2E11BF3B" w14:textId="5E3E5045" w:rsidR="004A3A11" w:rsidRPr="003427B9" w:rsidRDefault="00081E47" w:rsidP="00B87B3C">
      <w:pPr>
        <w:spacing w:after="0" w:line="240" w:lineRule="auto"/>
        <w:ind w:left="360"/>
        <w:rPr>
          <w:rFonts w:ascii="Times New Roman" w:eastAsia="Times New Roman" w:hAnsi="Times New Roman" w:cs="Times New Roman"/>
          <w:sz w:val="24"/>
          <w:szCs w:val="24"/>
        </w:rPr>
      </w:pPr>
      <w:r w:rsidRPr="003427B9">
        <w:rPr>
          <w:rFonts w:ascii="Times New Roman" w:eastAsia="Times New Roman" w:hAnsi="Times New Roman" w:cs="Times New Roman"/>
          <w:sz w:val="24"/>
          <w:szCs w:val="24"/>
        </w:rPr>
        <w:t>Complete the application</w:t>
      </w:r>
      <w:r w:rsidR="003427B9" w:rsidRPr="003427B9">
        <w:rPr>
          <w:rFonts w:ascii="Times New Roman" w:eastAsia="Times New Roman" w:hAnsi="Times New Roman" w:cs="Times New Roman"/>
          <w:sz w:val="24"/>
          <w:szCs w:val="24"/>
        </w:rPr>
        <w:t xml:space="preserve"> and submit your proposal</w:t>
      </w:r>
      <w:r w:rsidR="00B87B3C">
        <w:rPr>
          <w:rFonts w:ascii="Times New Roman" w:eastAsia="Times New Roman" w:hAnsi="Times New Roman" w:cs="Times New Roman"/>
          <w:sz w:val="24"/>
          <w:szCs w:val="24"/>
        </w:rPr>
        <w:t xml:space="preserve"> on-line at </w:t>
      </w:r>
      <w:hyperlink r:id="rId7" w:history="1">
        <w:r w:rsidR="00B87B3C" w:rsidRPr="00AA04C5">
          <w:rPr>
            <w:rStyle w:val="Hyperlink"/>
            <w:rFonts w:ascii="Times New Roman" w:eastAsia="Times New Roman" w:hAnsi="Times New Roman" w:cs="Times New Roman"/>
            <w:sz w:val="24"/>
            <w:szCs w:val="24"/>
          </w:rPr>
          <w:t>https://www.fmarion.edu/provost/realgrants/</w:t>
        </w:r>
      </w:hyperlink>
      <w:r w:rsidR="00B87B3C">
        <w:rPr>
          <w:rFonts w:ascii="Times New Roman" w:eastAsia="Times New Roman" w:hAnsi="Times New Roman" w:cs="Times New Roman"/>
          <w:sz w:val="24"/>
          <w:szCs w:val="24"/>
        </w:rPr>
        <w:t xml:space="preserve">.  Send a hard copy of your </w:t>
      </w:r>
      <w:r w:rsidR="003427B9" w:rsidRPr="003427B9">
        <w:rPr>
          <w:rFonts w:ascii="Times New Roman" w:eastAsia="Times New Roman" w:hAnsi="Times New Roman" w:cs="Times New Roman"/>
          <w:sz w:val="24"/>
          <w:szCs w:val="24"/>
        </w:rPr>
        <w:t xml:space="preserve">approval form signed by your Dean or Chair to the REAL Program Coordinator: Dr. </w:t>
      </w:r>
      <w:r w:rsidR="00947E11">
        <w:rPr>
          <w:rFonts w:ascii="Times New Roman" w:eastAsia="Times New Roman" w:hAnsi="Times New Roman" w:cs="Times New Roman"/>
          <w:sz w:val="24"/>
          <w:szCs w:val="24"/>
        </w:rPr>
        <w:t>Rusty Ward</w:t>
      </w:r>
      <w:r w:rsidR="003427B9" w:rsidRPr="003427B9">
        <w:rPr>
          <w:rFonts w:ascii="Times New Roman" w:eastAsia="Times New Roman" w:hAnsi="Times New Roman" w:cs="Times New Roman"/>
          <w:sz w:val="24"/>
          <w:szCs w:val="24"/>
        </w:rPr>
        <w:t xml:space="preserve">, </w:t>
      </w:r>
      <w:r w:rsidR="00947E11">
        <w:rPr>
          <w:rFonts w:ascii="Times New Roman" w:eastAsia="Times New Roman" w:hAnsi="Times New Roman" w:cs="Times New Roman"/>
          <w:sz w:val="24"/>
          <w:szCs w:val="24"/>
        </w:rPr>
        <w:t>FH</w:t>
      </w:r>
      <w:r w:rsidR="003427B9" w:rsidRPr="003427B9">
        <w:rPr>
          <w:rFonts w:ascii="Times New Roman" w:eastAsia="Times New Roman" w:hAnsi="Times New Roman" w:cs="Times New Roman"/>
          <w:sz w:val="24"/>
          <w:szCs w:val="24"/>
        </w:rPr>
        <w:t xml:space="preserve"> </w:t>
      </w:r>
      <w:r w:rsidR="00947E11">
        <w:rPr>
          <w:rFonts w:ascii="Times New Roman" w:eastAsia="Times New Roman" w:hAnsi="Times New Roman" w:cs="Times New Roman"/>
          <w:sz w:val="24"/>
          <w:szCs w:val="24"/>
        </w:rPr>
        <w:t>242</w:t>
      </w:r>
      <w:r w:rsidRPr="003427B9">
        <w:rPr>
          <w:rFonts w:ascii="Times New Roman" w:eastAsia="Times New Roman" w:hAnsi="Times New Roman" w:cs="Times New Roman"/>
          <w:sz w:val="24"/>
          <w:szCs w:val="24"/>
        </w:rPr>
        <w:t xml:space="preserve">. </w:t>
      </w:r>
    </w:p>
    <w:sectPr w:rsidR="004A3A11" w:rsidRPr="003427B9" w:rsidSect="004A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F2B"/>
    <w:multiLevelType w:val="hybridMultilevel"/>
    <w:tmpl w:val="75D4D84A"/>
    <w:lvl w:ilvl="0" w:tplc="7870B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47B0F"/>
    <w:multiLevelType w:val="multilevel"/>
    <w:tmpl w:val="A944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35F46"/>
    <w:multiLevelType w:val="multilevel"/>
    <w:tmpl w:val="A8460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90EE4"/>
    <w:multiLevelType w:val="multilevel"/>
    <w:tmpl w:val="C82CE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85713A"/>
    <w:multiLevelType w:val="hybridMultilevel"/>
    <w:tmpl w:val="1A0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018EB"/>
    <w:multiLevelType w:val="hybridMultilevel"/>
    <w:tmpl w:val="38F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B4B6A"/>
    <w:multiLevelType w:val="multilevel"/>
    <w:tmpl w:val="B39E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47"/>
    <w:rsid w:val="00081E47"/>
    <w:rsid w:val="000A71A3"/>
    <w:rsid w:val="00120F96"/>
    <w:rsid w:val="00155831"/>
    <w:rsid w:val="00174128"/>
    <w:rsid w:val="00210C16"/>
    <w:rsid w:val="002638C1"/>
    <w:rsid w:val="002C1F15"/>
    <w:rsid w:val="003009C7"/>
    <w:rsid w:val="0032423A"/>
    <w:rsid w:val="003427B9"/>
    <w:rsid w:val="003760A3"/>
    <w:rsid w:val="004A3A11"/>
    <w:rsid w:val="00701B30"/>
    <w:rsid w:val="007133C2"/>
    <w:rsid w:val="00713CB8"/>
    <w:rsid w:val="0073129D"/>
    <w:rsid w:val="00735878"/>
    <w:rsid w:val="008456D9"/>
    <w:rsid w:val="00947E11"/>
    <w:rsid w:val="00962C56"/>
    <w:rsid w:val="009660D8"/>
    <w:rsid w:val="009B48DF"/>
    <w:rsid w:val="00AB27A8"/>
    <w:rsid w:val="00B01A78"/>
    <w:rsid w:val="00B31D38"/>
    <w:rsid w:val="00B87B3C"/>
    <w:rsid w:val="00BE16B7"/>
    <w:rsid w:val="00BF6063"/>
    <w:rsid w:val="00D1633A"/>
    <w:rsid w:val="00DB5096"/>
    <w:rsid w:val="00EE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D101"/>
  <w15:docId w15:val="{195AD823-8F70-584C-98D4-200C7931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A11"/>
  </w:style>
  <w:style w:type="paragraph" w:styleId="Heading1">
    <w:name w:val="heading 1"/>
    <w:basedOn w:val="Normal"/>
    <w:link w:val="Heading1Char"/>
    <w:uiPriority w:val="9"/>
    <w:qFormat/>
    <w:rsid w:val="00081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81E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81E47"/>
    <w:rPr>
      <w:rFonts w:ascii="Times New Roman" w:eastAsia="Times New Roman" w:hAnsi="Times New Roman" w:cs="Times New Roman"/>
      <w:b/>
      <w:bCs/>
      <w:sz w:val="36"/>
      <w:szCs w:val="36"/>
    </w:rPr>
  </w:style>
  <w:style w:type="paragraph" w:customStyle="1" w:styleId="description">
    <w:name w:val="description"/>
    <w:basedOn w:val="Normal"/>
    <w:rsid w:val="00081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1E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27B9"/>
    <w:pPr>
      <w:ind w:left="720"/>
      <w:contextualSpacing/>
    </w:pPr>
  </w:style>
  <w:style w:type="character" w:styleId="Hyperlink">
    <w:name w:val="Hyperlink"/>
    <w:basedOn w:val="DefaultParagraphFont"/>
    <w:uiPriority w:val="99"/>
    <w:unhideWhenUsed/>
    <w:rsid w:val="00B87B3C"/>
    <w:rPr>
      <w:color w:val="0000FF" w:themeColor="hyperlink"/>
      <w:u w:val="single"/>
    </w:rPr>
  </w:style>
  <w:style w:type="character" w:customStyle="1" w:styleId="UnresolvedMention">
    <w:name w:val="Unresolved Mention"/>
    <w:basedOn w:val="DefaultParagraphFont"/>
    <w:uiPriority w:val="99"/>
    <w:semiHidden/>
    <w:unhideWhenUsed/>
    <w:rsid w:val="00B87B3C"/>
    <w:rPr>
      <w:color w:val="605E5C"/>
      <w:shd w:val="clear" w:color="auto" w:fill="E1DFDD"/>
    </w:rPr>
  </w:style>
  <w:style w:type="character" w:styleId="FollowedHyperlink">
    <w:name w:val="FollowedHyperlink"/>
    <w:basedOn w:val="DefaultParagraphFont"/>
    <w:uiPriority w:val="99"/>
    <w:semiHidden/>
    <w:unhideWhenUsed/>
    <w:rsid w:val="00D163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84819">
      <w:bodyDiv w:val="1"/>
      <w:marLeft w:val="0"/>
      <w:marRight w:val="0"/>
      <w:marTop w:val="0"/>
      <w:marBottom w:val="0"/>
      <w:divBdr>
        <w:top w:val="none" w:sz="0" w:space="0" w:color="auto"/>
        <w:left w:val="none" w:sz="0" w:space="0" w:color="auto"/>
        <w:bottom w:val="none" w:sz="0" w:space="0" w:color="auto"/>
        <w:right w:val="none" w:sz="0" w:space="0" w:color="auto"/>
      </w:divBdr>
      <w:divsChild>
        <w:div w:id="189662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arion.edu/provost/real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marion.edu/accounting/employe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Russell E. Ward</cp:lastModifiedBy>
  <cp:revision>4</cp:revision>
  <cp:lastPrinted>2019-02-01T01:40:00Z</cp:lastPrinted>
  <dcterms:created xsi:type="dcterms:W3CDTF">2021-07-21T21:42:00Z</dcterms:created>
  <dcterms:modified xsi:type="dcterms:W3CDTF">2023-01-17T19:29:00Z</dcterms:modified>
</cp:coreProperties>
</file>